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096" w:rsidRDefault="006A750C">
      <w:bookmarkStart w:id="0" w:name="_GoBack"/>
      <w:bookmarkEnd w:id="0"/>
      <w:r>
        <w:t>上篇《漫步古城》</w:t>
      </w:r>
    </w:p>
    <w:p w:rsidR="00C96096" w:rsidRDefault="006A750C">
      <w:r>
        <w:t>一条清澈的溪流在丽江古城口急切地流淌，两只巨大的水车在溪水边缓慢地翻转，带着远古的青苔掀动着溪流的水草。它一分为二，二分为四，四分为八，流遍整个丽江古城。纯朴善良的纳西老人告诉我，如果迷了路，你只要找到一条小溪逆流而上，你就能走回城门口。</w:t>
      </w:r>
    </w:p>
    <w:p w:rsidR="00C96096" w:rsidRDefault="006A750C">
      <w:pPr>
        <w:ind w:firstLineChars="200" w:firstLine="420"/>
      </w:pPr>
      <w:r>
        <w:t>巨大的旅行包在背上袱着，我全然忘记它的沉重，散漫在古城光溜的街石上，一会儿天一会儿水地张望着，我们都忘了得先找房子住下。</w:t>
      </w:r>
    </w:p>
    <w:p w:rsidR="006A750C" w:rsidRDefault="006A750C">
      <w:pPr>
        <w:ind w:firstLineChars="200" w:firstLine="420"/>
      </w:pPr>
      <w:r>
        <w:t>我不能再使用湛蓝这个词来形容天空了，它分明是一种能浸淫入心的另一种兰色，我不知道该用怎样的兰色来叫它。</w:t>
      </w:r>
    </w:p>
    <w:sectPr w:rsidR="006A750C">
      <w:pgSz w:w="10433" w:h="14742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8A7" w:rsidRDefault="00C658A7" w:rsidP="00C658A7">
      <w:r>
        <w:separator/>
      </w:r>
    </w:p>
  </w:endnote>
  <w:endnote w:type="continuationSeparator" w:id="0">
    <w:p w:rsidR="00C658A7" w:rsidRDefault="00C658A7" w:rsidP="00C65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8A7" w:rsidRDefault="00C658A7" w:rsidP="00C658A7">
      <w:r>
        <w:separator/>
      </w:r>
    </w:p>
  </w:footnote>
  <w:footnote w:type="continuationSeparator" w:id="0">
    <w:p w:rsidR="00C658A7" w:rsidRDefault="00C658A7" w:rsidP="00C658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A80"/>
    <w:rsid w:val="00616A80"/>
    <w:rsid w:val="006A750C"/>
    <w:rsid w:val="00C658A7"/>
    <w:rsid w:val="00C9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5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58A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5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58A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58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58A7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58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58A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238</Characters>
  <Application>Microsoft Office Word</Application>
  <DocSecurity>0</DocSecurity>
  <Lines>9</Lines>
  <Paragraphs>4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SkyUN.Org</cp:lastModifiedBy>
  <cp:revision>3</cp:revision>
  <dcterms:created xsi:type="dcterms:W3CDTF">2014-09-08T01:42:00Z</dcterms:created>
  <dcterms:modified xsi:type="dcterms:W3CDTF">2014-09-21T11:56:00Z</dcterms:modified>
</cp:coreProperties>
</file>