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A38" w:rsidRDefault="003E1A38" w:rsidP="003E1A38">
      <w:pPr>
        <w:ind w:right="240"/>
        <w:rPr>
          <w:bCs/>
          <w:sz w:val="24"/>
        </w:rPr>
      </w:pPr>
      <w:r>
        <w:rPr>
          <w:rFonts w:hint="eastAsia"/>
          <w:bCs/>
          <w:sz w:val="24"/>
        </w:rPr>
        <w:t>附件</w:t>
      </w:r>
      <w:r>
        <w:rPr>
          <w:rFonts w:hint="eastAsia"/>
          <w:bCs/>
          <w:sz w:val="24"/>
        </w:rPr>
        <w:t>1</w:t>
      </w:r>
    </w:p>
    <w:p w:rsidR="003E1A38" w:rsidRDefault="003E1A38" w:rsidP="003E1A38">
      <w:pPr>
        <w:jc w:val="left"/>
        <w:rPr>
          <w:rFonts w:ascii="宋体" w:eastAsia="宋体" w:hAnsi="宋体" w:cs="宋体"/>
          <w:b/>
          <w:bCs/>
          <w:color w:val="222222"/>
          <w:sz w:val="24"/>
        </w:rPr>
      </w:pPr>
    </w:p>
    <w:p w:rsidR="003E1A38" w:rsidRDefault="003E1A38" w:rsidP="003E1A38">
      <w:pPr>
        <w:jc w:val="center"/>
        <w:rPr>
          <w:rFonts w:ascii="宋体" w:eastAsia="宋体" w:hAnsi="宋体" w:cs="宋体"/>
          <w:b/>
          <w:bCs/>
          <w:color w:val="222222"/>
          <w:sz w:val="24"/>
        </w:rPr>
      </w:pPr>
      <w:r>
        <w:rPr>
          <w:rFonts w:ascii="宋体" w:eastAsia="宋体" w:hAnsi="宋体" w:cs="宋体" w:hint="eastAsia"/>
          <w:b/>
          <w:bCs/>
          <w:color w:val="222222"/>
          <w:sz w:val="24"/>
        </w:rPr>
        <w:t>具体参会的校外助学中心列表</w:t>
      </w:r>
    </w:p>
    <w:p w:rsidR="003E1A38" w:rsidRDefault="003E1A38" w:rsidP="003E1A38">
      <w:pPr>
        <w:jc w:val="center"/>
        <w:rPr>
          <w:rFonts w:ascii="宋体" w:eastAsia="宋体" w:hAnsi="宋体" w:cs="宋体"/>
          <w:b/>
          <w:bCs/>
          <w:color w:val="222222"/>
          <w:sz w:val="24"/>
        </w:rPr>
      </w:pPr>
    </w:p>
    <w:tbl>
      <w:tblPr>
        <w:tblStyle w:val="a3"/>
        <w:tblW w:w="9355" w:type="dxa"/>
        <w:jc w:val="center"/>
        <w:tblLayout w:type="fixed"/>
        <w:tblLook w:val="04A0" w:firstRow="1" w:lastRow="0" w:firstColumn="1" w:lastColumn="0" w:noHBand="0" w:noVBand="1"/>
      </w:tblPr>
      <w:tblGrid>
        <w:gridCol w:w="2935"/>
        <w:gridCol w:w="3180"/>
        <w:gridCol w:w="3240"/>
      </w:tblGrid>
      <w:tr w:rsidR="003E1A38" w:rsidTr="00E931C1">
        <w:trPr>
          <w:trHeight w:val="685"/>
          <w:jc w:val="center"/>
        </w:trPr>
        <w:tc>
          <w:tcPr>
            <w:tcW w:w="2935" w:type="dxa"/>
            <w:shd w:val="clear" w:color="auto" w:fill="auto"/>
            <w:vAlign w:val="center"/>
          </w:tcPr>
          <w:p w:rsidR="003E1A38" w:rsidRDefault="003E1A38" w:rsidP="00E931C1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西南科技大学应用技术学院</w:t>
            </w:r>
          </w:p>
        </w:tc>
        <w:tc>
          <w:tcPr>
            <w:tcW w:w="3180" w:type="dxa"/>
            <w:shd w:val="clear" w:color="auto" w:fill="auto"/>
            <w:vAlign w:val="center"/>
          </w:tcPr>
          <w:p w:rsidR="003E1A38" w:rsidRDefault="003E1A38" w:rsidP="00E931C1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  <w:lang w:bidi="ar"/>
              </w:rPr>
              <w:t>绵阳</w:t>
            </w:r>
            <w:proofErr w:type="gramStart"/>
            <w:r>
              <w:rPr>
                <w:rFonts w:ascii="宋体" w:hAnsi="宋体" w:cs="宋体" w:hint="eastAsia"/>
                <w:sz w:val="21"/>
                <w:szCs w:val="21"/>
                <w:lang w:bidi="ar"/>
              </w:rPr>
              <w:t>市众信职业</w:t>
            </w:r>
            <w:proofErr w:type="gramEnd"/>
            <w:r>
              <w:rPr>
                <w:rFonts w:ascii="宋体" w:hAnsi="宋体" w:cs="宋体" w:hint="eastAsia"/>
                <w:sz w:val="21"/>
                <w:szCs w:val="21"/>
                <w:lang w:bidi="ar"/>
              </w:rPr>
              <w:t>培训学校</w:t>
            </w:r>
          </w:p>
        </w:tc>
        <w:tc>
          <w:tcPr>
            <w:tcW w:w="3240" w:type="dxa"/>
            <w:vAlign w:val="center"/>
          </w:tcPr>
          <w:p w:rsidR="003E1A38" w:rsidRDefault="003E1A38" w:rsidP="00E931C1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绵阳职业技术学院创新创业培训</w:t>
            </w:r>
            <w:proofErr w:type="gramStart"/>
            <w:r>
              <w:rPr>
                <w:rFonts w:ascii="宋体" w:hAnsi="宋体" w:cs="宋体" w:hint="eastAsia"/>
                <w:sz w:val="21"/>
                <w:szCs w:val="21"/>
              </w:rPr>
              <w:t>学院继教</w:t>
            </w:r>
            <w:proofErr w:type="gramEnd"/>
            <w:r>
              <w:rPr>
                <w:rFonts w:ascii="宋体" w:hAnsi="宋体" w:cs="宋体" w:hint="eastAsia"/>
                <w:sz w:val="21"/>
                <w:szCs w:val="21"/>
              </w:rPr>
              <w:t>部</w:t>
            </w:r>
          </w:p>
        </w:tc>
      </w:tr>
      <w:tr w:rsidR="003E1A38" w:rsidTr="00E931C1">
        <w:trPr>
          <w:trHeight w:val="745"/>
          <w:jc w:val="center"/>
        </w:trPr>
        <w:tc>
          <w:tcPr>
            <w:tcW w:w="2935" w:type="dxa"/>
            <w:shd w:val="clear" w:color="auto" w:fill="auto"/>
            <w:vAlign w:val="center"/>
          </w:tcPr>
          <w:p w:rsidR="003E1A38" w:rsidRDefault="003E1A38" w:rsidP="00E931C1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绵阳职业技术学院建筑系</w:t>
            </w:r>
          </w:p>
        </w:tc>
        <w:tc>
          <w:tcPr>
            <w:tcW w:w="3180" w:type="dxa"/>
            <w:shd w:val="clear" w:color="auto" w:fill="auto"/>
            <w:vAlign w:val="center"/>
          </w:tcPr>
          <w:p w:rsidR="003E1A38" w:rsidRDefault="003E1A38" w:rsidP="00E931C1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  <w:lang w:bidi="ar"/>
              </w:rPr>
            </w:pPr>
            <w:r>
              <w:rPr>
                <w:rFonts w:ascii="宋体" w:hAnsi="宋体" w:cs="宋体" w:hint="eastAsia"/>
                <w:sz w:val="21"/>
                <w:szCs w:val="21"/>
                <w:lang w:bidi="ar"/>
              </w:rPr>
              <w:t>绵阳职业技术学院机电系</w:t>
            </w:r>
          </w:p>
        </w:tc>
        <w:tc>
          <w:tcPr>
            <w:tcW w:w="3240" w:type="dxa"/>
            <w:vAlign w:val="center"/>
          </w:tcPr>
          <w:p w:rsidR="003E1A38" w:rsidRDefault="003E1A38" w:rsidP="00E931C1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绵阳职业技术学院计科系</w:t>
            </w:r>
          </w:p>
        </w:tc>
      </w:tr>
      <w:tr w:rsidR="003E1A38" w:rsidTr="00E931C1">
        <w:trPr>
          <w:trHeight w:val="709"/>
          <w:jc w:val="center"/>
        </w:trPr>
        <w:tc>
          <w:tcPr>
            <w:tcW w:w="2935" w:type="dxa"/>
            <w:shd w:val="clear" w:color="auto" w:fill="auto"/>
            <w:vAlign w:val="center"/>
          </w:tcPr>
          <w:p w:rsidR="003E1A38" w:rsidRDefault="003E1A38" w:rsidP="00E931C1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绵阳职业技术学院管理系</w:t>
            </w:r>
          </w:p>
        </w:tc>
        <w:tc>
          <w:tcPr>
            <w:tcW w:w="3180" w:type="dxa"/>
            <w:shd w:val="clear" w:color="auto" w:fill="auto"/>
            <w:vAlign w:val="center"/>
          </w:tcPr>
          <w:p w:rsidR="003E1A38" w:rsidRDefault="003E1A38" w:rsidP="00E931C1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  <w:lang w:bidi="ar"/>
              </w:rPr>
            </w:pPr>
            <w:r>
              <w:rPr>
                <w:rFonts w:ascii="宋体" w:hAnsi="宋体" w:cs="宋体" w:hint="eastAsia"/>
                <w:sz w:val="21"/>
                <w:szCs w:val="21"/>
                <w:lang w:bidi="ar"/>
              </w:rPr>
              <w:t>绵阳职业技术学院信息系</w:t>
            </w:r>
          </w:p>
        </w:tc>
        <w:tc>
          <w:tcPr>
            <w:tcW w:w="3240" w:type="dxa"/>
            <w:vAlign w:val="center"/>
          </w:tcPr>
          <w:p w:rsidR="003E1A38" w:rsidRDefault="003E1A38" w:rsidP="00E931C1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四川电子机械职业技术学院</w:t>
            </w:r>
          </w:p>
        </w:tc>
      </w:tr>
      <w:tr w:rsidR="003E1A38" w:rsidTr="00E931C1">
        <w:trPr>
          <w:trHeight w:val="567"/>
          <w:jc w:val="center"/>
        </w:trPr>
        <w:tc>
          <w:tcPr>
            <w:tcW w:w="2935" w:type="dxa"/>
            <w:shd w:val="clear" w:color="auto" w:fill="auto"/>
            <w:vAlign w:val="center"/>
          </w:tcPr>
          <w:p w:rsidR="003E1A38" w:rsidRDefault="003E1A38" w:rsidP="00E931C1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四川工程职业技术学院</w:t>
            </w:r>
          </w:p>
        </w:tc>
        <w:tc>
          <w:tcPr>
            <w:tcW w:w="3180" w:type="dxa"/>
            <w:shd w:val="clear" w:color="auto" w:fill="auto"/>
            <w:vAlign w:val="center"/>
          </w:tcPr>
          <w:p w:rsidR="003E1A38" w:rsidRDefault="003E1A38" w:rsidP="00E931C1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四川建筑职业技术学院土木系</w:t>
            </w:r>
          </w:p>
        </w:tc>
        <w:tc>
          <w:tcPr>
            <w:tcW w:w="3240" w:type="dxa"/>
            <w:vAlign w:val="center"/>
          </w:tcPr>
          <w:p w:rsidR="003E1A38" w:rsidRDefault="003E1A38" w:rsidP="00E931C1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四川建筑职业技术学院机电系</w:t>
            </w:r>
          </w:p>
        </w:tc>
      </w:tr>
      <w:tr w:rsidR="003E1A38" w:rsidTr="00E931C1">
        <w:trPr>
          <w:trHeight w:val="567"/>
          <w:jc w:val="center"/>
        </w:trPr>
        <w:tc>
          <w:tcPr>
            <w:tcW w:w="2935" w:type="dxa"/>
            <w:shd w:val="clear" w:color="auto" w:fill="auto"/>
            <w:vAlign w:val="center"/>
          </w:tcPr>
          <w:p w:rsidR="003E1A38" w:rsidRDefault="003E1A38" w:rsidP="00E931C1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四川建筑职业技术学院设备系</w:t>
            </w:r>
          </w:p>
        </w:tc>
        <w:tc>
          <w:tcPr>
            <w:tcW w:w="3180" w:type="dxa"/>
            <w:shd w:val="clear" w:color="auto" w:fill="auto"/>
            <w:vAlign w:val="center"/>
          </w:tcPr>
          <w:p w:rsidR="003E1A38" w:rsidRDefault="003E1A38" w:rsidP="00E931C1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  <w:lang w:bidi="ar"/>
              </w:rPr>
              <w:t>四川建筑职业技术学院电气系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3E1A38" w:rsidRDefault="003E1A38" w:rsidP="00E931C1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四川建筑职业技术学院经管系</w:t>
            </w:r>
          </w:p>
        </w:tc>
      </w:tr>
      <w:tr w:rsidR="003E1A38" w:rsidTr="00E931C1">
        <w:trPr>
          <w:trHeight w:val="567"/>
          <w:jc w:val="center"/>
        </w:trPr>
        <w:tc>
          <w:tcPr>
            <w:tcW w:w="2935" w:type="dxa"/>
            <w:shd w:val="clear" w:color="auto" w:fill="auto"/>
            <w:vAlign w:val="center"/>
          </w:tcPr>
          <w:p w:rsidR="003E1A38" w:rsidRDefault="003E1A38" w:rsidP="00E931C1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四川建筑职业技术学院</w:t>
            </w:r>
          </w:p>
          <w:p w:rsidR="003E1A38" w:rsidRDefault="003E1A38" w:rsidP="00E931C1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交通系</w:t>
            </w:r>
          </w:p>
        </w:tc>
        <w:tc>
          <w:tcPr>
            <w:tcW w:w="3180" w:type="dxa"/>
            <w:shd w:val="clear" w:color="auto" w:fill="auto"/>
            <w:vAlign w:val="center"/>
          </w:tcPr>
          <w:p w:rsidR="003E1A38" w:rsidRDefault="003E1A38" w:rsidP="00E931C1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四川建筑职业技术学院测绘系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3E1A38" w:rsidRDefault="003E1A38" w:rsidP="00E931C1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四川建筑职业技术学院</w:t>
            </w:r>
          </w:p>
          <w:p w:rsidR="003E1A38" w:rsidRDefault="003E1A38" w:rsidP="00E931C1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铁道系</w:t>
            </w:r>
          </w:p>
        </w:tc>
      </w:tr>
      <w:tr w:rsidR="003E1A38" w:rsidTr="00E931C1">
        <w:trPr>
          <w:trHeight w:val="567"/>
          <w:jc w:val="center"/>
        </w:trPr>
        <w:tc>
          <w:tcPr>
            <w:tcW w:w="2935" w:type="dxa"/>
            <w:shd w:val="clear" w:color="auto" w:fill="auto"/>
            <w:vAlign w:val="center"/>
          </w:tcPr>
          <w:p w:rsidR="003E1A38" w:rsidRDefault="003E1A38" w:rsidP="00E931C1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广安职业技术学院</w:t>
            </w:r>
          </w:p>
        </w:tc>
        <w:tc>
          <w:tcPr>
            <w:tcW w:w="3180" w:type="dxa"/>
            <w:shd w:val="clear" w:color="auto" w:fill="auto"/>
            <w:vAlign w:val="center"/>
          </w:tcPr>
          <w:p w:rsidR="003E1A38" w:rsidRDefault="003E1A38" w:rsidP="00E931C1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德阳安装技师学院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3E1A38" w:rsidRDefault="003E1A38" w:rsidP="00E931C1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  <w:lang w:bidi="ar"/>
              </w:rPr>
              <w:t>南充职业技术学院</w:t>
            </w:r>
          </w:p>
        </w:tc>
      </w:tr>
      <w:tr w:rsidR="003E1A38" w:rsidTr="00E931C1">
        <w:trPr>
          <w:trHeight w:val="567"/>
          <w:jc w:val="center"/>
        </w:trPr>
        <w:tc>
          <w:tcPr>
            <w:tcW w:w="2935" w:type="dxa"/>
            <w:shd w:val="clear" w:color="auto" w:fill="auto"/>
            <w:vAlign w:val="center"/>
          </w:tcPr>
          <w:p w:rsidR="003E1A38" w:rsidRDefault="003E1A38" w:rsidP="00E931C1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  <w:lang w:bidi="ar"/>
              </w:rPr>
              <w:t>绵阳市游</w:t>
            </w:r>
            <w:proofErr w:type="gramStart"/>
            <w:r>
              <w:rPr>
                <w:rFonts w:ascii="宋体" w:hAnsi="宋体" w:cs="宋体" w:hint="eastAsia"/>
                <w:sz w:val="21"/>
                <w:szCs w:val="21"/>
                <w:lang w:bidi="ar"/>
              </w:rPr>
              <w:t>仙职业</w:t>
            </w:r>
            <w:proofErr w:type="gramEnd"/>
            <w:r>
              <w:rPr>
                <w:rFonts w:ascii="宋体" w:hAnsi="宋体" w:cs="宋体" w:hint="eastAsia"/>
                <w:sz w:val="21"/>
                <w:szCs w:val="21"/>
                <w:lang w:bidi="ar"/>
              </w:rPr>
              <w:t>技术学校</w:t>
            </w:r>
          </w:p>
        </w:tc>
        <w:tc>
          <w:tcPr>
            <w:tcW w:w="3180" w:type="dxa"/>
            <w:shd w:val="clear" w:color="auto" w:fill="auto"/>
            <w:vAlign w:val="center"/>
          </w:tcPr>
          <w:p w:rsidR="003E1A38" w:rsidRDefault="003E1A38" w:rsidP="00E931C1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  <w:lang w:bidi="ar"/>
              </w:rPr>
              <w:t>宜宾职业技术学院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3E1A38" w:rsidRDefault="003E1A38" w:rsidP="00E931C1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</w:p>
        </w:tc>
      </w:tr>
    </w:tbl>
    <w:p w:rsidR="00EA1BF4" w:rsidRDefault="00EA1BF4">
      <w:bookmarkStart w:id="0" w:name="_GoBack"/>
      <w:bookmarkEnd w:id="0"/>
    </w:p>
    <w:sectPr w:rsidR="00EA1B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028" w:rsidRDefault="00F76028" w:rsidP="003E1A38">
      <w:r>
        <w:separator/>
      </w:r>
    </w:p>
  </w:endnote>
  <w:endnote w:type="continuationSeparator" w:id="0">
    <w:p w:rsidR="00F76028" w:rsidRDefault="00F76028" w:rsidP="003E1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028" w:rsidRDefault="00F76028" w:rsidP="003E1A38">
      <w:r>
        <w:separator/>
      </w:r>
    </w:p>
  </w:footnote>
  <w:footnote w:type="continuationSeparator" w:id="0">
    <w:p w:rsidR="00F76028" w:rsidRDefault="00F76028" w:rsidP="003E1A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4A1"/>
    <w:rsid w:val="003E1A38"/>
    <w:rsid w:val="00BC64A1"/>
    <w:rsid w:val="00EA1BF4"/>
    <w:rsid w:val="00F76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4A1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BC64A1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3E1A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E1A3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E1A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E1A3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4A1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BC64A1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3E1A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E1A3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E1A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E1A3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274</Characters>
  <Application>Microsoft Office Word</Application>
  <DocSecurity>0</DocSecurity>
  <Lines>2</Lines>
  <Paragraphs>1</Paragraphs>
  <ScaleCrop>false</ScaleCrop>
  <Company>china</Company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2018-05-07T08:31:00Z</dcterms:created>
  <dcterms:modified xsi:type="dcterms:W3CDTF">2018-05-08T02:47:00Z</dcterms:modified>
</cp:coreProperties>
</file>