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C19" w:rsidRDefault="003221E7">
      <w:pPr>
        <w:widowControl/>
        <w:spacing w:line="430" w:lineRule="exact"/>
        <w:ind w:firstLineChars="200" w:firstLine="723"/>
        <w:jc w:val="center"/>
        <w:rPr>
          <w:rFonts w:ascii="楷体" w:eastAsia="楷体" w:hAnsi="楷体"/>
          <w:b/>
          <w:kern w:val="0"/>
          <w:sz w:val="36"/>
          <w:szCs w:val="36"/>
        </w:rPr>
      </w:pPr>
      <w:bookmarkStart w:id="0" w:name="_Toc26219_WPSOffice_Level3"/>
      <w:r>
        <w:rPr>
          <w:rFonts w:ascii="楷体" w:eastAsia="楷体" w:hAnsi="楷体" w:hint="eastAsia"/>
          <w:b/>
          <w:kern w:val="0"/>
          <w:sz w:val="36"/>
          <w:szCs w:val="36"/>
        </w:rPr>
        <w:t>计算机科学与技术培养方案</w:t>
      </w:r>
    </w:p>
    <w:p w:rsidR="00C94C19" w:rsidRDefault="00C94C19">
      <w:pPr>
        <w:widowControl/>
        <w:spacing w:line="430" w:lineRule="exact"/>
        <w:ind w:firstLineChars="200" w:firstLine="482"/>
        <w:jc w:val="center"/>
        <w:rPr>
          <w:rFonts w:ascii="楷体" w:eastAsia="楷体" w:hAnsi="楷体"/>
          <w:b/>
          <w:kern w:val="0"/>
          <w:sz w:val="24"/>
          <w:szCs w:val="24"/>
        </w:rPr>
      </w:pPr>
    </w:p>
    <w:p w:rsidR="00C94C19" w:rsidRPr="00DF0266" w:rsidRDefault="00DF0266" w:rsidP="00DF0266">
      <w:pPr>
        <w:widowControl/>
        <w:spacing w:line="360" w:lineRule="auto"/>
        <w:jc w:val="left"/>
        <w:rPr>
          <w:rFonts w:ascii="仿宋" w:eastAsia="仿宋" w:hAnsi="仿宋"/>
          <w:b/>
          <w:sz w:val="28"/>
          <w:szCs w:val="24"/>
        </w:rPr>
      </w:pPr>
      <w:r>
        <w:rPr>
          <w:rFonts w:ascii="仿宋" w:eastAsia="仿宋" w:hAnsi="仿宋" w:hint="eastAsia"/>
          <w:b/>
          <w:sz w:val="28"/>
          <w:szCs w:val="24"/>
        </w:rPr>
        <w:t>一、</w:t>
      </w:r>
      <w:r w:rsidR="003221E7" w:rsidRPr="00DF0266">
        <w:rPr>
          <w:rFonts w:ascii="仿宋" w:eastAsia="仿宋" w:hAnsi="仿宋" w:hint="eastAsia"/>
          <w:b/>
          <w:sz w:val="28"/>
          <w:szCs w:val="24"/>
        </w:rPr>
        <w:t>专业层次</w:t>
      </w:r>
    </w:p>
    <w:p w:rsidR="00C94C19" w:rsidRDefault="003221E7" w:rsidP="00156A42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专起本</w:t>
      </w:r>
    </w:p>
    <w:p w:rsidR="00C94C19" w:rsidRPr="00DF0266" w:rsidRDefault="00DF0266" w:rsidP="00DF0266">
      <w:pPr>
        <w:widowControl/>
        <w:spacing w:line="360" w:lineRule="auto"/>
        <w:jc w:val="left"/>
        <w:rPr>
          <w:rFonts w:ascii="仿宋" w:eastAsia="仿宋" w:hAnsi="仿宋"/>
          <w:b/>
          <w:sz w:val="28"/>
          <w:szCs w:val="24"/>
        </w:rPr>
      </w:pPr>
      <w:bookmarkStart w:id="1" w:name="_Toc28471_WPSOffice_Level3"/>
      <w:r>
        <w:rPr>
          <w:rFonts w:ascii="仿宋" w:eastAsia="仿宋" w:hAnsi="仿宋" w:hint="eastAsia"/>
          <w:b/>
          <w:sz w:val="28"/>
          <w:szCs w:val="24"/>
        </w:rPr>
        <w:t>二、</w:t>
      </w:r>
      <w:r w:rsidR="003221E7" w:rsidRPr="00DF0266">
        <w:rPr>
          <w:rFonts w:ascii="仿宋" w:eastAsia="仿宋" w:hAnsi="仿宋" w:hint="eastAsia"/>
          <w:b/>
          <w:sz w:val="28"/>
          <w:szCs w:val="24"/>
        </w:rPr>
        <w:t>入学要求</w:t>
      </w:r>
    </w:p>
    <w:p w:rsidR="00C94C19" w:rsidRDefault="00674EBF">
      <w:pPr>
        <w:widowControl/>
        <w:spacing w:line="360" w:lineRule="auto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</w:t>
      </w:r>
      <w:r w:rsidR="003221E7">
        <w:rPr>
          <w:rFonts w:ascii="仿宋" w:eastAsia="仿宋" w:hAnsi="仿宋"/>
          <w:sz w:val="24"/>
          <w:szCs w:val="24"/>
        </w:rPr>
        <w:t>须已具有国民教育系列高等教育（含普通高等教育、高等职业教育、成人高等教育、网络教育、高等教育自学考试）专科及以上毕业证书。</w:t>
      </w:r>
    </w:p>
    <w:p w:rsidR="00C94C19" w:rsidRPr="00DF0266" w:rsidRDefault="003221E7">
      <w:pPr>
        <w:widowControl/>
        <w:spacing w:line="360" w:lineRule="auto"/>
        <w:jc w:val="left"/>
        <w:rPr>
          <w:rFonts w:ascii="仿宋" w:eastAsia="仿宋" w:hAnsi="仿宋"/>
          <w:b/>
          <w:sz w:val="28"/>
          <w:szCs w:val="24"/>
        </w:rPr>
      </w:pPr>
      <w:r w:rsidRPr="00DF0266">
        <w:rPr>
          <w:rFonts w:ascii="仿宋" w:eastAsia="仿宋" w:hAnsi="仿宋" w:hint="eastAsia"/>
          <w:b/>
          <w:sz w:val="28"/>
          <w:szCs w:val="24"/>
        </w:rPr>
        <w:t>三、 培养目标</w:t>
      </w:r>
      <w:bookmarkEnd w:id="1"/>
    </w:p>
    <w:p w:rsidR="00C94C19" w:rsidRPr="004A4A50" w:rsidRDefault="00674EBF">
      <w:pPr>
        <w:pStyle w:val="25"/>
        <w:spacing w:line="360" w:lineRule="auto"/>
        <w:ind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4A4A50">
        <w:rPr>
          <w:rFonts w:ascii="仿宋" w:eastAsia="仿宋" w:hAnsi="仿宋" w:hint="eastAsia"/>
          <w:color w:val="000000" w:themeColor="text1"/>
          <w:sz w:val="24"/>
          <w:szCs w:val="24"/>
        </w:rPr>
        <w:t>本专业培养为地方经济建设服务的</w:t>
      </w:r>
      <w:r w:rsidR="003221E7" w:rsidRPr="004A4A50">
        <w:rPr>
          <w:rFonts w:ascii="仿宋" w:eastAsia="仿宋" w:hAnsi="仿宋" w:hint="eastAsia"/>
          <w:color w:val="000000" w:themeColor="text1"/>
          <w:sz w:val="24"/>
          <w:szCs w:val="24"/>
        </w:rPr>
        <w:t>德、智、体</w:t>
      </w:r>
      <w:r w:rsidR="00E225E9" w:rsidRPr="004A4A50">
        <w:rPr>
          <w:rFonts w:ascii="仿宋" w:eastAsia="仿宋" w:hAnsi="仿宋" w:hint="eastAsia"/>
          <w:color w:val="000000" w:themeColor="text1"/>
          <w:sz w:val="24"/>
          <w:szCs w:val="24"/>
        </w:rPr>
        <w:t>、美、劳</w:t>
      </w:r>
      <w:r w:rsidR="003221E7" w:rsidRPr="004A4A50">
        <w:rPr>
          <w:rFonts w:ascii="仿宋" w:eastAsia="仿宋" w:hAnsi="仿宋" w:hint="eastAsia"/>
          <w:color w:val="000000" w:themeColor="text1"/>
          <w:sz w:val="24"/>
          <w:szCs w:val="24"/>
        </w:rPr>
        <w:t>全面发展，</w:t>
      </w:r>
      <w:r w:rsidR="00E225E9" w:rsidRPr="004A4A50">
        <w:rPr>
          <w:rFonts w:ascii="仿宋" w:eastAsia="仿宋" w:hAnsi="仿宋" w:hint="eastAsia"/>
          <w:color w:val="000000" w:themeColor="text1"/>
          <w:sz w:val="24"/>
          <w:szCs w:val="24"/>
        </w:rPr>
        <w:t>能够在企业、事</w:t>
      </w:r>
      <w:r w:rsidR="003221E7" w:rsidRPr="004A4A50">
        <w:rPr>
          <w:rFonts w:ascii="仿宋" w:eastAsia="仿宋" w:hAnsi="仿宋" w:hint="eastAsia"/>
          <w:color w:val="000000" w:themeColor="text1"/>
          <w:sz w:val="24"/>
          <w:szCs w:val="24"/>
        </w:rPr>
        <w:t>业</w:t>
      </w:r>
      <w:r w:rsidR="00E225E9" w:rsidRPr="004A4A50">
        <w:rPr>
          <w:rFonts w:ascii="仿宋" w:eastAsia="仿宋" w:hAnsi="仿宋" w:hint="eastAsia"/>
          <w:color w:val="000000" w:themeColor="text1"/>
          <w:sz w:val="24"/>
          <w:szCs w:val="24"/>
        </w:rPr>
        <w:t>、教育、服务、行政管理等部门从事计算机系统开发</w:t>
      </w:r>
      <w:r w:rsidR="003221E7" w:rsidRPr="004A4A50">
        <w:rPr>
          <w:rFonts w:ascii="仿宋" w:eastAsia="仿宋" w:hAnsi="仿宋" w:hint="eastAsia"/>
          <w:color w:val="000000" w:themeColor="text1"/>
          <w:sz w:val="24"/>
          <w:szCs w:val="24"/>
        </w:rPr>
        <w:t>、</w:t>
      </w:r>
      <w:r w:rsidR="00E225E9" w:rsidRPr="004A4A50">
        <w:rPr>
          <w:rFonts w:ascii="仿宋" w:eastAsia="仿宋" w:hAnsi="仿宋" w:hint="eastAsia"/>
          <w:color w:val="000000" w:themeColor="text1"/>
          <w:sz w:val="24"/>
          <w:szCs w:val="24"/>
        </w:rPr>
        <w:t>技术服务</w:t>
      </w:r>
      <w:r w:rsidR="003221E7" w:rsidRPr="004A4A50">
        <w:rPr>
          <w:rFonts w:ascii="仿宋" w:eastAsia="仿宋" w:hAnsi="仿宋" w:hint="eastAsia"/>
          <w:color w:val="000000" w:themeColor="text1"/>
          <w:sz w:val="24"/>
          <w:szCs w:val="24"/>
        </w:rPr>
        <w:t>、</w:t>
      </w:r>
      <w:r w:rsidR="00E225E9" w:rsidRPr="004A4A50">
        <w:rPr>
          <w:rFonts w:ascii="仿宋" w:eastAsia="仿宋" w:hAnsi="仿宋" w:hint="eastAsia"/>
          <w:color w:val="000000" w:themeColor="text1"/>
          <w:sz w:val="24"/>
          <w:szCs w:val="24"/>
        </w:rPr>
        <w:t>教学</w:t>
      </w:r>
      <w:r w:rsidR="003221E7" w:rsidRPr="004A4A50">
        <w:rPr>
          <w:rFonts w:ascii="仿宋" w:eastAsia="仿宋" w:hAnsi="仿宋" w:hint="eastAsia"/>
          <w:color w:val="000000" w:themeColor="text1"/>
          <w:sz w:val="24"/>
          <w:szCs w:val="24"/>
        </w:rPr>
        <w:t>管理</w:t>
      </w:r>
      <w:r w:rsidR="00E225E9" w:rsidRPr="004A4A50">
        <w:rPr>
          <w:rFonts w:ascii="仿宋" w:eastAsia="仿宋" w:hAnsi="仿宋" w:hint="eastAsia"/>
          <w:color w:val="000000" w:themeColor="text1"/>
          <w:sz w:val="24"/>
          <w:szCs w:val="24"/>
        </w:rPr>
        <w:t>、系统维护</w:t>
      </w:r>
      <w:r w:rsidR="003221E7" w:rsidRPr="004A4A50">
        <w:rPr>
          <w:rFonts w:ascii="仿宋" w:eastAsia="仿宋" w:hAnsi="仿宋" w:hint="eastAsia"/>
          <w:color w:val="000000" w:themeColor="text1"/>
          <w:sz w:val="24"/>
          <w:szCs w:val="24"/>
        </w:rPr>
        <w:t>等工作的高级专门技术人才。</w:t>
      </w:r>
    </w:p>
    <w:p w:rsidR="00C94C19" w:rsidRPr="00DF0266" w:rsidRDefault="003221E7">
      <w:pPr>
        <w:widowControl/>
        <w:spacing w:line="360" w:lineRule="auto"/>
        <w:jc w:val="left"/>
        <w:rPr>
          <w:rFonts w:ascii="仿宋" w:eastAsia="仿宋" w:hAnsi="仿宋"/>
          <w:b/>
          <w:sz w:val="28"/>
          <w:szCs w:val="24"/>
        </w:rPr>
      </w:pPr>
      <w:r w:rsidRPr="00DF0266">
        <w:rPr>
          <w:rFonts w:ascii="仿宋" w:eastAsia="仿宋" w:hAnsi="仿宋" w:hint="eastAsia"/>
          <w:b/>
          <w:sz w:val="28"/>
          <w:szCs w:val="24"/>
        </w:rPr>
        <w:t>四、 培养规格</w:t>
      </w:r>
    </w:p>
    <w:p w:rsidR="00C94C19" w:rsidRDefault="003221E7">
      <w:pPr>
        <w:widowControl/>
        <w:spacing w:line="360" w:lineRule="auto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1、修业年限</w:t>
      </w:r>
    </w:p>
    <w:p w:rsidR="00C94C19" w:rsidRDefault="003221E7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修业年限2.5-5年</w:t>
      </w:r>
    </w:p>
    <w:p w:rsidR="00C94C19" w:rsidRDefault="003221E7">
      <w:pPr>
        <w:widowControl/>
        <w:spacing w:line="430" w:lineRule="exact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2、学习形式</w:t>
      </w:r>
    </w:p>
    <w:p w:rsidR="00C94C19" w:rsidRDefault="003221E7">
      <w:pPr>
        <w:widowControl/>
        <w:spacing w:line="430" w:lineRule="exact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</w:t>
      </w:r>
      <w:r w:rsidR="00B7713F" w:rsidRPr="00B7713F">
        <w:rPr>
          <w:rFonts w:ascii="仿宋" w:eastAsia="仿宋" w:hAnsi="仿宋" w:hint="eastAsia"/>
          <w:sz w:val="24"/>
          <w:szCs w:val="24"/>
        </w:rPr>
        <w:t>业余/函授</w:t>
      </w:r>
    </w:p>
    <w:p w:rsidR="00C94C19" w:rsidRDefault="003221E7">
      <w:pPr>
        <w:widowControl/>
        <w:spacing w:line="430" w:lineRule="exact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3、总学时学分</w:t>
      </w:r>
    </w:p>
    <w:p w:rsidR="00C94C19" w:rsidRDefault="003221E7">
      <w:pPr>
        <w:widowControl/>
        <w:spacing w:line="43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本专业课程共1280学时，80学分。其中通识教育平台课程4</w:t>
      </w:r>
      <w:r w:rsidR="00156A42">
        <w:rPr>
          <w:rFonts w:ascii="仿宋" w:eastAsia="仿宋" w:hAnsi="仿宋"/>
          <w:sz w:val="24"/>
          <w:szCs w:val="24"/>
        </w:rPr>
        <w:t>32</w:t>
      </w:r>
      <w:r>
        <w:rPr>
          <w:rFonts w:ascii="仿宋" w:eastAsia="仿宋" w:hAnsi="仿宋" w:hint="eastAsia"/>
          <w:sz w:val="24"/>
          <w:szCs w:val="24"/>
        </w:rPr>
        <w:t>学时，计2</w:t>
      </w:r>
      <w:r w:rsidR="00156A42">
        <w:rPr>
          <w:rFonts w:ascii="仿宋" w:eastAsia="仿宋" w:hAnsi="仿宋"/>
          <w:sz w:val="24"/>
          <w:szCs w:val="24"/>
        </w:rPr>
        <w:t>7</w:t>
      </w:r>
      <w:r>
        <w:rPr>
          <w:rFonts w:ascii="仿宋" w:eastAsia="仿宋" w:hAnsi="仿宋" w:hint="eastAsia"/>
          <w:sz w:val="24"/>
          <w:szCs w:val="24"/>
        </w:rPr>
        <w:t>学分；专业教育平台课程592学时，计37学分；个性化培养平台课程32学时，计2学分；集中实践平台课程2</w:t>
      </w:r>
      <w:r w:rsidR="00156A42">
        <w:rPr>
          <w:rFonts w:ascii="仿宋" w:eastAsia="仿宋" w:hAnsi="仿宋"/>
          <w:sz w:val="24"/>
          <w:szCs w:val="24"/>
        </w:rPr>
        <w:t>24</w:t>
      </w:r>
      <w:r>
        <w:rPr>
          <w:rFonts w:ascii="仿宋" w:eastAsia="仿宋" w:hAnsi="仿宋" w:hint="eastAsia"/>
          <w:sz w:val="24"/>
          <w:szCs w:val="24"/>
        </w:rPr>
        <w:t>学时，计1</w:t>
      </w:r>
      <w:r w:rsidR="00156A42">
        <w:rPr>
          <w:rFonts w:ascii="仿宋" w:eastAsia="仿宋" w:hAnsi="仿宋"/>
          <w:sz w:val="24"/>
          <w:szCs w:val="24"/>
        </w:rPr>
        <w:t>4</w:t>
      </w:r>
      <w:r>
        <w:rPr>
          <w:rFonts w:ascii="仿宋" w:eastAsia="仿宋" w:hAnsi="仿宋" w:hint="eastAsia"/>
          <w:sz w:val="24"/>
          <w:szCs w:val="24"/>
        </w:rPr>
        <w:t>学分。</w:t>
      </w:r>
    </w:p>
    <w:p w:rsidR="00C94C19" w:rsidRDefault="003221E7">
      <w:pPr>
        <w:widowControl/>
        <w:spacing w:line="430" w:lineRule="exact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4、毕业及学位要求</w:t>
      </w:r>
    </w:p>
    <w:p w:rsidR="00C94C19" w:rsidRDefault="003221E7">
      <w:pPr>
        <w:widowControl/>
        <w:spacing w:line="43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学生完成培养方案规定的课程和学分要求，考核合格，准予毕业。符合学位授予条件的，经申请授予工学学士学位。</w:t>
      </w:r>
    </w:p>
    <w:p w:rsidR="00C94C19" w:rsidRPr="004A4A50" w:rsidRDefault="003221E7">
      <w:pPr>
        <w:widowControl/>
        <w:spacing w:line="360" w:lineRule="auto"/>
        <w:jc w:val="left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5、人才培养知识、能力和素质要求</w:t>
      </w:r>
    </w:p>
    <w:p w:rsidR="00674EBF" w:rsidRPr="004A4A50" w:rsidRDefault="00674EBF" w:rsidP="00674EBF">
      <w:pPr>
        <w:pStyle w:val="25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24"/>
          <w:szCs w:val="24"/>
        </w:rPr>
      </w:pPr>
      <w:r w:rsidRPr="004A4A50">
        <w:rPr>
          <w:rFonts w:ascii="仿宋" w:eastAsia="仿宋" w:hAnsi="仿宋" w:hint="eastAsia"/>
          <w:color w:val="000000" w:themeColor="text1"/>
          <w:sz w:val="24"/>
          <w:szCs w:val="24"/>
        </w:rPr>
        <w:t>了解计算机的有关法律法规和行业标准，了解计算机科学与技术的发展动态，具备一定的外语能力，能够阅读专业外文书刊；</w:t>
      </w:r>
    </w:p>
    <w:p w:rsidR="00C94C19" w:rsidRPr="004A4A50" w:rsidRDefault="003221E7">
      <w:pPr>
        <w:pStyle w:val="25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24"/>
          <w:szCs w:val="24"/>
        </w:rPr>
      </w:pPr>
      <w:r w:rsidRPr="004A4A50">
        <w:rPr>
          <w:rFonts w:ascii="仿宋" w:eastAsia="仿宋" w:hAnsi="仿宋" w:hint="eastAsia"/>
          <w:color w:val="000000" w:themeColor="text1"/>
          <w:sz w:val="24"/>
          <w:szCs w:val="24"/>
        </w:rPr>
        <w:t>具有</w:t>
      </w:r>
      <w:r w:rsidR="00674EBF" w:rsidRPr="004A4A50">
        <w:rPr>
          <w:rFonts w:ascii="仿宋" w:eastAsia="仿宋" w:hAnsi="仿宋" w:hint="eastAsia"/>
          <w:color w:val="000000" w:themeColor="text1"/>
          <w:sz w:val="24"/>
          <w:szCs w:val="24"/>
        </w:rPr>
        <w:t>良好的专业基础知识和技术能力，能够进行计算机软硬件系统的</w:t>
      </w:r>
      <w:r w:rsidRPr="004A4A50">
        <w:rPr>
          <w:rFonts w:ascii="仿宋" w:eastAsia="仿宋" w:hAnsi="仿宋" w:hint="eastAsia"/>
          <w:color w:val="000000" w:themeColor="text1"/>
          <w:sz w:val="24"/>
          <w:szCs w:val="24"/>
        </w:rPr>
        <w:t>开发和维护</w:t>
      </w:r>
      <w:r w:rsidR="00674EBF" w:rsidRPr="004A4A50">
        <w:rPr>
          <w:rFonts w:ascii="仿宋" w:eastAsia="仿宋" w:hAnsi="仿宋" w:hint="eastAsia"/>
          <w:color w:val="000000" w:themeColor="text1"/>
          <w:sz w:val="24"/>
          <w:szCs w:val="24"/>
        </w:rPr>
        <w:t>，能够进行计算机网络系统和应用平台系统的规划、部署、管理和维护</w:t>
      </w:r>
      <w:r w:rsidRPr="004A4A50">
        <w:rPr>
          <w:rFonts w:ascii="仿宋" w:eastAsia="仿宋" w:hAnsi="仿宋" w:hint="eastAsia"/>
          <w:color w:val="000000" w:themeColor="text1"/>
          <w:sz w:val="24"/>
          <w:szCs w:val="24"/>
        </w:rPr>
        <w:t>；</w:t>
      </w:r>
    </w:p>
    <w:p w:rsidR="00C94C19" w:rsidRPr="004A4A50" w:rsidRDefault="00674EBF">
      <w:pPr>
        <w:pStyle w:val="25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24"/>
          <w:szCs w:val="24"/>
        </w:rPr>
      </w:pPr>
      <w:r w:rsidRPr="004A4A50">
        <w:rPr>
          <w:rFonts w:ascii="仿宋" w:eastAsia="仿宋" w:hAnsi="仿宋" w:hint="eastAsia"/>
          <w:color w:val="000000" w:themeColor="text1"/>
          <w:sz w:val="24"/>
          <w:szCs w:val="24"/>
        </w:rPr>
        <w:t>具有较强的自学能力，能够学习获取计算机及相关领域的</w:t>
      </w:r>
      <w:r w:rsidR="003221E7" w:rsidRPr="004A4A50">
        <w:rPr>
          <w:rFonts w:ascii="仿宋" w:eastAsia="仿宋" w:hAnsi="仿宋" w:hint="eastAsia"/>
          <w:color w:val="000000" w:themeColor="text1"/>
          <w:sz w:val="24"/>
          <w:szCs w:val="24"/>
        </w:rPr>
        <w:t>新知识、新技术</w:t>
      </w:r>
      <w:r w:rsidRPr="004A4A50">
        <w:rPr>
          <w:rFonts w:ascii="仿宋" w:eastAsia="仿宋" w:hAnsi="仿宋" w:hint="eastAsia"/>
          <w:color w:val="000000" w:themeColor="text1"/>
          <w:sz w:val="24"/>
          <w:szCs w:val="24"/>
        </w:rPr>
        <w:t>和新方</w:t>
      </w:r>
      <w:r w:rsidRPr="004A4A50">
        <w:rPr>
          <w:rFonts w:ascii="仿宋" w:eastAsia="仿宋" w:hAnsi="仿宋" w:hint="eastAsia"/>
          <w:color w:val="000000" w:themeColor="text1"/>
          <w:sz w:val="24"/>
          <w:szCs w:val="24"/>
        </w:rPr>
        <w:lastRenderedPageBreak/>
        <w:t>法，并将其应用于解决实际工程技术问题</w:t>
      </w:r>
      <w:r w:rsidR="003221E7" w:rsidRPr="004A4A50">
        <w:rPr>
          <w:rFonts w:ascii="仿宋" w:eastAsia="仿宋" w:hAnsi="仿宋" w:hint="eastAsia"/>
          <w:color w:val="000000" w:themeColor="text1"/>
          <w:sz w:val="24"/>
          <w:szCs w:val="24"/>
        </w:rPr>
        <w:t>；</w:t>
      </w:r>
    </w:p>
    <w:p w:rsidR="00C94C19" w:rsidRPr="004A4A50" w:rsidRDefault="00674EBF">
      <w:pPr>
        <w:pStyle w:val="25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24"/>
          <w:szCs w:val="24"/>
        </w:rPr>
      </w:pPr>
      <w:r w:rsidRPr="004A4A50">
        <w:rPr>
          <w:rFonts w:ascii="仿宋" w:eastAsia="仿宋" w:hAnsi="仿宋" w:hint="eastAsia"/>
          <w:color w:val="000000" w:themeColor="text1"/>
          <w:sz w:val="24"/>
          <w:szCs w:val="24"/>
        </w:rPr>
        <w:t>具有</w:t>
      </w:r>
      <w:r w:rsidR="003221E7" w:rsidRPr="004A4A50">
        <w:rPr>
          <w:rFonts w:ascii="仿宋" w:eastAsia="仿宋" w:hAnsi="仿宋" w:hint="eastAsia"/>
          <w:color w:val="000000" w:themeColor="text1"/>
          <w:sz w:val="24"/>
          <w:szCs w:val="24"/>
        </w:rPr>
        <w:t>良好的</w:t>
      </w:r>
      <w:r w:rsidRPr="004A4A50">
        <w:rPr>
          <w:rFonts w:ascii="仿宋" w:eastAsia="仿宋" w:hAnsi="仿宋" w:hint="eastAsia"/>
          <w:color w:val="000000" w:themeColor="text1"/>
          <w:sz w:val="24"/>
          <w:szCs w:val="24"/>
        </w:rPr>
        <w:t>专业素养、</w:t>
      </w:r>
      <w:r w:rsidR="00487363" w:rsidRPr="004A4A50">
        <w:rPr>
          <w:rFonts w:ascii="仿宋" w:eastAsia="仿宋" w:hAnsi="仿宋" w:hint="eastAsia"/>
          <w:color w:val="000000" w:themeColor="text1"/>
          <w:sz w:val="24"/>
          <w:szCs w:val="24"/>
        </w:rPr>
        <w:t>心理素质、交流沟通能力、</w:t>
      </w:r>
      <w:r w:rsidR="003221E7" w:rsidRPr="004A4A50">
        <w:rPr>
          <w:rFonts w:ascii="仿宋" w:eastAsia="仿宋" w:hAnsi="仿宋" w:hint="eastAsia"/>
          <w:color w:val="000000" w:themeColor="text1"/>
          <w:sz w:val="24"/>
          <w:szCs w:val="24"/>
        </w:rPr>
        <w:t>心理承受能力</w:t>
      </w:r>
      <w:r w:rsidR="00487363" w:rsidRPr="004A4A50">
        <w:rPr>
          <w:rFonts w:ascii="仿宋" w:eastAsia="仿宋" w:hAnsi="仿宋" w:hint="eastAsia"/>
          <w:color w:val="000000" w:themeColor="text1"/>
          <w:sz w:val="24"/>
          <w:szCs w:val="24"/>
        </w:rPr>
        <w:t>，能够合理应对工作和生活中的挫折和困境</w:t>
      </w:r>
      <w:r w:rsidR="003221E7" w:rsidRPr="004A4A50">
        <w:rPr>
          <w:rFonts w:ascii="仿宋" w:eastAsia="仿宋" w:hAnsi="仿宋" w:hint="eastAsia"/>
          <w:color w:val="000000" w:themeColor="text1"/>
          <w:sz w:val="24"/>
          <w:szCs w:val="24"/>
        </w:rPr>
        <w:t>。</w:t>
      </w:r>
    </w:p>
    <w:p w:rsidR="00C94C19" w:rsidRPr="00DF0266" w:rsidRDefault="003221E7">
      <w:pPr>
        <w:widowControl/>
        <w:spacing w:line="360" w:lineRule="auto"/>
        <w:jc w:val="left"/>
        <w:rPr>
          <w:rFonts w:ascii="仿宋" w:eastAsia="仿宋" w:hAnsi="仿宋"/>
          <w:b/>
          <w:sz w:val="28"/>
          <w:szCs w:val="24"/>
        </w:rPr>
      </w:pPr>
      <w:r w:rsidRPr="00DF0266">
        <w:rPr>
          <w:rFonts w:ascii="仿宋" w:eastAsia="仿宋" w:hAnsi="仿宋" w:hint="eastAsia"/>
          <w:b/>
          <w:sz w:val="28"/>
          <w:szCs w:val="24"/>
        </w:rPr>
        <w:t>五、</w:t>
      </w:r>
      <w:bookmarkStart w:id="2" w:name="_Toc3490_WPSOffice_Level3"/>
      <w:bookmarkEnd w:id="0"/>
      <w:r w:rsidRPr="00DF0266">
        <w:rPr>
          <w:rFonts w:ascii="仿宋" w:eastAsia="仿宋" w:hAnsi="仿宋" w:hint="eastAsia"/>
          <w:b/>
          <w:sz w:val="28"/>
          <w:szCs w:val="24"/>
        </w:rPr>
        <w:t>专业核心课程</w:t>
      </w:r>
      <w:bookmarkEnd w:id="2"/>
    </w:p>
    <w:p w:rsidR="00C94C19" w:rsidRPr="004A4A50" w:rsidRDefault="003221E7">
      <w:pPr>
        <w:widowControl/>
        <w:spacing w:line="360" w:lineRule="auto"/>
        <w:jc w:val="left"/>
        <w:rPr>
          <w:rFonts w:ascii="仿宋" w:eastAsia="仿宋" w:hAnsi="仿宋"/>
          <w:color w:val="000000" w:themeColor="text1"/>
          <w:sz w:val="24"/>
          <w:szCs w:val="24"/>
        </w:rPr>
      </w:pPr>
      <w:r w:rsidRPr="004A4A50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中国近现代史纲要、马克思主义基本原理、程序设计</w:t>
      </w:r>
      <w:r w:rsidR="004A4A50">
        <w:rPr>
          <w:rFonts w:ascii="仿宋" w:eastAsia="仿宋" w:hAnsi="仿宋" w:hint="eastAsia"/>
          <w:color w:val="000000" w:themeColor="text1"/>
          <w:sz w:val="24"/>
          <w:szCs w:val="24"/>
        </w:rPr>
        <w:t>基础</w:t>
      </w:r>
      <w:r w:rsidR="00487363" w:rsidRPr="004A4A50">
        <w:rPr>
          <w:rFonts w:ascii="仿宋" w:eastAsia="仿宋" w:hAnsi="仿宋" w:hint="eastAsia"/>
          <w:color w:val="000000" w:themeColor="text1"/>
          <w:sz w:val="24"/>
          <w:szCs w:val="24"/>
        </w:rPr>
        <w:t>、数据结构、计算机组成原理、</w:t>
      </w:r>
      <w:r w:rsidR="004A4A50" w:rsidRPr="004A4A50">
        <w:rPr>
          <w:rFonts w:ascii="仿宋" w:eastAsia="仿宋" w:hAnsi="仿宋" w:hint="eastAsia"/>
          <w:color w:val="000000" w:themeColor="text1"/>
          <w:sz w:val="24"/>
          <w:szCs w:val="24"/>
        </w:rPr>
        <w:t>嵌入式技术及应用、</w:t>
      </w:r>
      <w:r w:rsidR="0022181A" w:rsidRPr="004A4A50">
        <w:rPr>
          <w:rFonts w:ascii="仿宋" w:eastAsia="仿宋" w:hAnsi="仿宋" w:hint="eastAsia"/>
          <w:color w:val="000000" w:themeColor="text1"/>
          <w:sz w:val="24"/>
          <w:szCs w:val="24"/>
        </w:rPr>
        <w:t>计算机操作系统原理</w:t>
      </w:r>
      <w:r w:rsidRPr="004A4A50">
        <w:rPr>
          <w:rFonts w:ascii="仿宋" w:eastAsia="仿宋" w:hAnsi="仿宋" w:hint="eastAsia"/>
          <w:color w:val="000000" w:themeColor="text1"/>
          <w:sz w:val="24"/>
          <w:szCs w:val="24"/>
        </w:rPr>
        <w:t>。</w:t>
      </w:r>
    </w:p>
    <w:p w:rsidR="00C94C19" w:rsidRPr="00DF0266" w:rsidRDefault="003221E7">
      <w:pPr>
        <w:widowControl/>
        <w:spacing w:line="360" w:lineRule="auto"/>
        <w:jc w:val="left"/>
        <w:rPr>
          <w:rFonts w:ascii="仿宋" w:eastAsia="仿宋" w:hAnsi="仿宋"/>
          <w:b/>
          <w:sz w:val="28"/>
          <w:szCs w:val="24"/>
        </w:rPr>
      </w:pPr>
      <w:bookmarkStart w:id="3" w:name="_Toc22397_WPSOffice_Level3"/>
      <w:r w:rsidRPr="00DF0266">
        <w:rPr>
          <w:rFonts w:ascii="仿宋" w:eastAsia="仿宋" w:hAnsi="仿宋" w:hint="eastAsia"/>
          <w:b/>
          <w:sz w:val="28"/>
          <w:szCs w:val="24"/>
        </w:rPr>
        <w:t>六、学位课程</w:t>
      </w:r>
      <w:bookmarkEnd w:id="3"/>
    </w:p>
    <w:p w:rsidR="00C94C19" w:rsidRPr="004A4A50" w:rsidRDefault="003221E7">
      <w:pPr>
        <w:widowControl/>
        <w:spacing w:line="360" w:lineRule="auto"/>
        <w:jc w:val="left"/>
        <w:rPr>
          <w:rFonts w:ascii="仿宋" w:eastAsia="仿宋" w:hAnsi="仿宋"/>
          <w:color w:val="000000" w:themeColor="text1"/>
          <w:sz w:val="24"/>
          <w:szCs w:val="24"/>
        </w:rPr>
      </w:pPr>
      <w:r w:rsidRPr="004A4A50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程序设计</w:t>
      </w:r>
      <w:r w:rsidR="004A4A50">
        <w:rPr>
          <w:rFonts w:ascii="仿宋" w:eastAsia="仿宋" w:hAnsi="仿宋" w:hint="eastAsia"/>
          <w:color w:val="000000" w:themeColor="text1"/>
          <w:sz w:val="24"/>
          <w:szCs w:val="24"/>
        </w:rPr>
        <w:t>基础</w:t>
      </w:r>
      <w:r w:rsidRPr="004A4A50">
        <w:rPr>
          <w:rFonts w:ascii="仿宋" w:eastAsia="仿宋" w:hAnsi="仿宋" w:hint="eastAsia"/>
          <w:color w:val="000000" w:themeColor="text1"/>
          <w:sz w:val="24"/>
          <w:szCs w:val="24"/>
        </w:rPr>
        <w:t>、数据结构、</w:t>
      </w:r>
      <w:r w:rsidR="00A90402" w:rsidRPr="004A4A50">
        <w:rPr>
          <w:rFonts w:ascii="仿宋" w:eastAsia="仿宋" w:hAnsi="仿宋" w:hint="eastAsia"/>
          <w:color w:val="000000" w:themeColor="text1"/>
          <w:sz w:val="24"/>
          <w:szCs w:val="24"/>
        </w:rPr>
        <w:t>计算机</w:t>
      </w:r>
      <w:r w:rsidRPr="004A4A50">
        <w:rPr>
          <w:rFonts w:ascii="仿宋" w:eastAsia="仿宋" w:hAnsi="仿宋" w:hint="eastAsia"/>
          <w:color w:val="000000" w:themeColor="text1"/>
          <w:sz w:val="24"/>
          <w:szCs w:val="24"/>
        </w:rPr>
        <w:t>操作系统</w:t>
      </w:r>
      <w:r w:rsidR="0022181A" w:rsidRPr="004A4A50">
        <w:rPr>
          <w:rFonts w:ascii="仿宋" w:eastAsia="仿宋" w:hAnsi="仿宋" w:hint="eastAsia"/>
          <w:color w:val="000000" w:themeColor="text1"/>
          <w:sz w:val="24"/>
          <w:szCs w:val="24"/>
        </w:rPr>
        <w:t>原理</w:t>
      </w:r>
      <w:bookmarkStart w:id="4" w:name="_GoBack"/>
      <w:bookmarkEnd w:id="4"/>
    </w:p>
    <w:p w:rsidR="00C94C19" w:rsidRPr="00DF0266" w:rsidRDefault="003221E7">
      <w:pPr>
        <w:widowControl/>
        <w:spacing w:line="360" w:lineRule="auto"/>
        <w:jc w:val="left"/>
        <w:rPr>
          <w:rFonts w:ascii="仿宋" w:eastAsia="仿宋" w:hAnsi="仿宋"/>
          <w:b/>
          <w:sz w:val="28"/>
          <w:szCs w:val="24"/>
        </w:rPr>
      </w:pPr>
      <w:bookmarkStart w:id="5" w:name="_Toc8000_WPSOffice_Level3"/>
      <w:r w:rsidRPr="00DF0266">
        <w:rPr>
          <w:rFonts w:ascii="仿宋" w:eastAsia="仿宋" w:hAnsi="仿宋" w:hint="eastAsia"/>
          <w:b/>
          <w:sz w:val="28"/>
          <w:szCs w:val="24"/>
        </w:rPr>
        <w:t>七、教学计划进程表</w:t>
      </w:r>
      <w:bookmarkEnd w:id="5"/>
    </w:p>
    <w:tbl>
      <w:tblPr>
        <w:tblW w:w="9308" w:type="dxa"/>
        <w:tblLook w:val="04A0" w:firstRow="1" w:lastRow="0" w:firstColumn="1" w:lastColumn="0" w:noHBand="0" w:noVBand="1"/>
      </w:tblPr>
      <w:tblGrid>
        <w:gridCol w:w="704"/>
        <w:gridCol w:w="700"/>
        <w:gridCol w:w="3401"/>
        <w:gridCol w:w="840"/>
        <w:gridCol w:w="820"/>
        <w:gridCol w:w="683"/>
        <w:gridCol w:w="709"/>
        <w:gridCol w:w="759"/>
        <w:gridCol w:w="692"/>
      </w:tblGrid>
      <w:tr w:rsidR="004A4A50" w:rsidRPr="004A4A50" w:rsidTr="004A4A50">
        <w:trPr>
          <w:trHeight w:val="630"/>
        </w:trPr>
        <w:tc>
          <w:tcPr>
            <w:tcW w:w="93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A50" w:rsidRPr="004A4A50" w:rsidRDefault="004A4A50" w:rsidP="004A4A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4A4A50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计算机科学与技术</w:t>
            </w:r>
          </w:p>
        </w:tc>
      </w:tr>
      <w:tr w:rsidR="004A4A50" w:rsidRPr="004A4A50" w:rsidTr="004A4A50">
        <w:trPr>
          <w:trHeight w:val="390"/>
        </w:trPr>
        <w:tc>
          <w:tcPr>
            <w:tcW w:w="93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A50" w:rsidRPr="004A4A50" w:rsidRDefault="004A4A50" w:rsidP="004A4A5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学制：2.5年          层次：专升本             形式：</w:t>
            </w:r>
            <w:r w:rsidR="00B7713F" w:rsidRPr="00B7713F">
              <w:rPr>
                <w:rFonts w:ascii="宋体" w:hAnsi="宋体" w:cs="宋体" w:hint="eastAsia"/>
                <w:kern w:val="0"/>
                <w:sz w:val="22"/>
              </w:rPr>
              <w:t>业余/函授</w:t>
            </w:r>
          </w:p>
        </w:tc>
      </w:tr>
      <w:tr w:rsidR="004A4A50" w:rsidRPr="004A4A50" w:rsidTr="004A4A50">
        <w:trPr>
          <w:trHeight w:val="27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A50" w:rsidRPr="004A4A50" w:rsidRDefault="004A4A50" w:rsidP="004A4A5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课程类别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A50" w:rsidRPr="004A4A50" w:rsidRDefault="004A4A50" w:rsidP="004A4A5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34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A50" w:rsidRPr="004A4A50" w:rsidRDefault="004A4A50" w:rsidP="004A4A5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课程名称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A50" w:rsidRPr="004A4A50" w:rsidRDefault="004A4A50" w:rsidP="004A4A50">
            <w:pPr>
              <w:widowControl/>
              <w:ind w:leftChars="-17" w:left="-1" w:hangingChars="16" w:hanging="35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总学分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A50" w:rsidRPr="004A4A50" w:rsidRDefault="004A4A50" w:rsidP="004A4A5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学时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A50" w:rsidRPr="004A4A50" w:rsidRDefault="004A4A50" w:rsidP="004A4A5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开课学期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A50" w:rsidRPr="004A4A50" w:rsidRDefault="004A4A50" w:rsidP="004A4A5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考核方式</w:t>
            </w:r>
          </w:p>
        </w:tc>
      </w:tr>
      <w:tr w:rsidR="004A4A50" w:rsidRPr="004A4A50" w:rsidTr="004A4A50">
        <w:trPr>
          <w:trHeight w:val="63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A50" w:rsidRPr="004A4A50" w:rsidRDefault="004A4A50" w:rsidP="004A4A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A50" w:rsidRPr="004A4A50" w:rsidRDefault="004A4A50" w:rsidP="004A4A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A50" w:rsidRPr="004A4A50" w:rsidRDefault="004A4A50" w:rsidP="004A4A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A50" w:rsidRPr="004A4A50" w:rsidRDefault="004A4A50" w:rsidP="004A4A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A50" w:rsidRPr="004A4A50" w:rsidRDefault="004A4A50" w:rsidP="004A4A50">
            <w:pPr>
              <w:widowControl/>
              <w:ind w:leftChars="-12" w:left="-25" w:rightChars="-39" w:right="-82" w:firstLine="1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总学时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A50" w:rsidRPr="004A4A50" w:rsidRDefault="004A4A50" w:rsidP="004A4A5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理论学时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A50" w:rsidRPr="004A4A50" w:rsidRDefault="004A4A50" w:rsidP="004A4A5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实践学时</w:t>
            </w:r>
          </w:p>
        </w:tc>
        <w:tc>
          <w:tcPr>
            <w:tcW w:w="7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A50" w:rsidRPr="004A4A50" w:rsidRDefault="004A4A50" w:rsidP="004A4A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A50" w:rsidRPr="004A4A50" w:rsidRDefault="004A4A50" w:rsidP="004A4A5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56A42" w:rsidRPr="004A4A50" w:rsidTr="00084376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42" w:rsidRPr="004A4A50" w:rsidRDefault="00156A42" w:rsidP="00156A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通识教育平台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42" w:rsidRDefault="00156A42" w:rsidP="00156A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42" w:rsidRDefault="00156A42" w:rsidP="00156A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中国近现代史纲要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42" w:rsidRDefault="00156A42" w:rsidP="00156A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42" w:rsidRDefault="00156A42" w:rsidP="00156A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42" w:rsidRDefault="000D2CEC" w:rsidP="00156A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42" w:rsidRDefault="00156A42" w:rsidP="00156A4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42" w:rsidRDefault="00156A42" w:rsidP="00156A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42" w:rsidRDefault="00156A42" w:rsidP="00156A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156A42" w:rsidRPr="004A4A50" w:rsidTr="00084376">
        <w:trPr>
          <w:trHeight w:val="3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42" w:rsidRPr="004A4A50" w:rsidRDefault="00156A42" w:rsidP="00156A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42" w:rsidRDefault="00156A42" w:rsidP="00156A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42" w:rsidRDefault="00156A42" w:rsidP="00156A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马克思主义基本原理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42" w:rsidRDefault="00156A42" w:rsidP="00156A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42" w:rsidRDefault="00156A42" w:rsidP="00156A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42" w:rsidRDefault="00156A42" w:rsidP="00156A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42" w:rsidRDefault="00156A42" w:rsidP="00156A4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42" w:rsidRDefault="00156A42" w:rsidP="00156A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42" w:rsidRDefault="00156A42" w:rsidP="00156A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156A42" w:rsidRPr="004A4A50" w:rsidTr="00084376">
        <w:trPr>
          <w:trHeight w:val="3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42" w:rsidRPr="004A4A50" w:rsidRDefault="00156A42" w:rsidP="00156A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42" w:rsidRDefault="00156A42" w:rsidP="00156A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42" w:rsidRDefault="00156A42" w:rsidP="00156A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形势与政策1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42" w:rsidRDefault="00156A42" w:rsidP="00156A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0.25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42" w:rsidRDefault="00156A42" w:rsidP="00156A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42" w:rsidRDefault="00156A42" w:rsidP="00156A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42" w:rsidRDefault="00156A42" w:rsidP="00156A4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42" w:rsidRDefault="00156A42" w:rsidP="00156A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42" w:rsidRDefault="00156A42" w:rsidP="00156A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考查</w:t>
            </w:r>
          </w:p>
        </w:tc>
      </w:tr>
      <w:tr w:rsidR="00156A42" w:rsidRPr="004A4A50" w:rsidTr="00084376">
        <w:trPr>
          <w:trHeight w:val="3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42" w:rsidRPr="004A4A50" w:rsidRDefault="00156A42" w:rsidP="00156A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42" w:rsidRDefault="00156A42" w:rsidP="00156A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42" w:rsidRDefault="00156A42" w:rsidP="00156A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形势与政策2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42" w:rsidRDefault="00156A42" w:rsidP="00156A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0.25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42" w:rsidRDefault="00156A42" w:rsidP="00156A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42" w:rsidRDefault="00156A42" w:rsidP="00156A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42" w:rsidRDefault="00156A42" w:rsidP="00156A4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42" w:rsidRDefault="00156A42" w:rsidP="00156A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42" w:rsidRDefault="00156A42" w:rsidP="00156A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考查</w:t>
            </w:r>
          </w:p>
        </w:tc>
      </w:tr>
      <w:tr w:rsidR="00156A42" w:rsidRPr="004A4A50" w:rsidTr="00084376">
        <w:trPr>
          <w:trHeight w:val="3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42" w:rsidRPr="004A4A50" w:rsidRDefault="00156A42" w:rsidP="00156A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42" w:rsidRDefault="00156A42" w:rsidP="00156A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42" w:rsidRDefault="00156A42" w:rsidP="00156A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形势与政策3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42" w:rsidRDefault="00156A42" w:rsidP="00156A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0.25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42" w:rsidRDefault="00156A42" w:rsidP="00156A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42" w:rsidRDefault="00156A42" w:rsidP="00156A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42" w:rsidRDefault="00156A42" w:rsidP="00156A4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42" w:rsidRDefault="00156A42" w:rsidP="00156A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42" w:rsidRDefault="00156A42" w:rsidP="00156A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考查</w:t>
            </w:r>
          </w:p>
        </w:tc>
      </w:tr>
      <w:tr w:rsidR="00156A42" w:rsidRPr="004A4A50" w:rsidTr="00084376">
        <w:trPr>
          <w:trHeight w:val="3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42" w:rsidRPr="004A4A50" w:rsidRDefault="00156A42" w:rsidP="00156A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42" w:rsidRDefault="00156A42" w:rsidP="00156A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42" w:rsidRDefault="00156A42" w:rsidP="00156A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形势与政策4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42" w:rsidRDefault="00156A42" w:rsidP="00156A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0.25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42" w:rsidRDefault="00156A42" w:rsidP="00156A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42" w:rsidRDefault="00156A42" w:rsidP="00156A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42" w:rsidRDefault="00156A42" w:rsidP="00156A4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42" w:rsidRDefault="00156A42" w:rsidP="00156A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42" w:rsidRDefault="00156A42" w:rsidP="00156A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考查</w:t>
            </w:r>
          </w:p>
        </w:tc>
      </w:tr>
      <w:tr w:rsidR="00156A42" w:rsidRPr="004A4A50" w:rsidTr="00084376">
        <w:trPr>
          <w:trHeight w:val="3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42" w:rsidRPr="004A4A50" w:rsidRDefault="00156A42" w:rsidP="00156A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42" w:rsidRDefault="00156A42" w:rsidP="00156A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42" w:rsidRDefault="00156A42" w:rsidP="00156A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形势与政策</w:t>
            </w: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42" w:rsidRDefault="00156A42" w:rsidP="00156A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42" w:rsidRDefault="00156A42" w:rsidP="00156A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42" w:rsidRDefault="00156A42" w:rsidP="00156A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42" w:rsidRDefault="00156A42" w:rsidP="00156A4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</w:t>
            </w:r>
            <w:r>
              <w:rPr>
                <w:rFonts w:ascii="宋体" w:hAnsi="宋体" w:cs="宋体"/>
                <w:color w:val="000000"/>
                <w:sz w:val="22"/>
              </w:rPr>
              <w:t>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42" w:rsidRDefault="00156A42" w:rsidP="00156A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42" w:rsidRDefault="00156A42" w:rsidP="00156A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考查</w:t>
            </w:r>
          </w:p>
        </w:tc>
      </w:tr>
      <w:tr w:rsidR="00156A42" w:rsidRPr="004A4A50" w:rsidTr="00084376">
        <w:trPr>
          <w:trHeight w:val="3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42" w:rsidRPr="004A4A50" w:rsidRDefault="00156A42" w:rsidP="00156A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42" w:rsidRDefault="00156A42" w:rsidP="00156A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42" w:rsidRDefault="00156A42" w:rsidP="00156A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英语B1★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42" w:rsidRDefault="00156A42" w:rsidP="00156A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42" w:rsidRDefault="00156A42" w:rsidP="00156A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42" w:rsidRDefault="00156A42" w:rsidP="00156A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42" w:rsidRDefault="00156A42" w:rsidP="00156A4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42" w:rsidRDefault="00156A42" w:rsidP="00156A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42" w:rsidRDefault="00156A42" w:rsidP="00156A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156A42" w:rsidRPr="004A4A50" w:rsidTr="00084376">
        <w:trPr>
          <w:trHeight w:val="3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42" w:rsidRPr="004A4A50" w:rsidRDefault="00156A42" w:rsidP="00156A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42" w:rsidRDefault="00156A42" w:rsidP="00156A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42" w:rsidRDefault="00156A42" w:rsidP="00B7713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英语B2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42" w:rsidRDefault="00156A42" w:rsidP="00156A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42" w:rsidRDefault="00156A42" w:rsidP="00156A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42" w:rsidRDefault="00156A42" w:rsidP="00156A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42" w:rsidRDefault="00156A42" w:rsidP="00156A4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42" w:rsidRDefault="00156A42" w:rsidP="00156A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42" w:rsidRDefault="00156A42" w:rsidP="00156A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156A42" w:rsidRPr="004A4A50" w:rsidTr="00084376">
        <w:trPr>
          <w:trHeight w:val="3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42" w:rsidRPr="004A4A50" w:rsidRDefault="00156A42" w:rsidP="00156A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42" w:rsidRDefault="00156A42" w:rsidP="00156A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42" w:rsidRDefault="00156A42" w:rsidP="00B7713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计算机应用基础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42" w:rsidRDefault="00156A42" w:rsidP="00156A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3.5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42" w:rsidRDefault="00156A42" w:rsidP="00156A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42" w:rsidRDefault="00156A42" w:rsidP="00156A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42" w:rsidRDefault="00156A42" w:rsidP="00156A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42" w:rsidRDefault="00156A42" w:rsidP="00156A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42" w:rsidRDefault="00156A42" w:rsidP="00156A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156A42" w:rsidRPr="004A4A50" w:rsidTr="00084376">
        <w:trPr>
          <w:trHeight w:val="3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42" w:rsidRPr="004A4A50" w:rsidRDefault="00156A42" w:rsidP="00156A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42" w:rsidRDefault="00156A42" w:rsidP="00156A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42" w:rsidRDefault="00156A42" w:rsidP="00156A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线性代数★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42" w:rsidRDefault="00156A42" w:rsidP="00156A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2.5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42" w:rsidRDefault="00156A42" w:rsidP="00156A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42" w:rsidRDefault="00156A42" w:rsidP="00156A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42" w:rsidRDefault="00156A42" w:rsidP="00156A4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42" w:rsidRDefault="00156A42" w:rsidP="00156A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42" w:rsidRDefault="00156A42" w:rsidP="00156A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156A42" w:rsidRPr="004A4A50" w:rsidTr="00084376">
        <w:trPr>
          <w:trHeight w:val="3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42" w:rsidRPr="004A4A50" w:rsidRDefault="00156A42" w:rsidP="00156A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42" w:rsidRDefault="00156A42" w:rsidP="00156A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42" w:rsidRDefault="00156A42" w:rsidP="00156A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概率与数理统计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42" w:rsidRDefault="00156A42" w:rsidP="00156A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42" w:rsidRDefault="00156A42" w:rsidP="00156A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42" w:rsidRDefault="00156A42" w:rsidP="00156A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42" w:rsidRDefault="00156A42" w:rsidP="00156A4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42" w:rsidRDefault="00156A42" w:rsidP="00156A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42" w:rsidRDefault="00156A42" w:rsidP="00156A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156A42" w:rsidRPr="004A4A50" w:rsidTr="00084376">
        <w:trPr>
          <w:trHeight w:val="3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42" w:rsidRPr="004A4A50" w:rsidRDefault="00156A42" w:rsidP="00156A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6A42" w:rsidRDefault="00156A42" w:rsidP="00156A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</w:t>
            </w:r>
            <w:r>
              <w:rPr>
                <w:rFonts w:ascii="宋体" w:hAnsi="宋体" w:cs="宋体"/>
                <w:color w:val="000000"/>
                <w:sz w:val="22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A42" w:rsidRDefault="00156A42" w:rsidP="00156A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程序设计语言VB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6A42" w:rsidRDefault="00156A42" w:rsidP="00156A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6A42" w:rsidRDefault="00156A42" w:rsidP="00156A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6A42" w:rsidRDefault="00156A42" w:rsidP="00156A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6A42" w:rsidRDefault="00156A42" w:rsidP="00156A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6A42" w:rsidRDefault="00156A42" w:rsidP="00156A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6A42" w:rsidRDefault="00156A42" w:rsidP="00156A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156A42" w:rsidRPr="004A4A50" w:rsidTr="00084376">
        <w:trPr>
          <w:trHeight w:val="3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42" w:rsidRPr="004A4A50" w:rsidRDefault="00156A42" w:rsidP="00156A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42" w:rsidRDefault="00156A42" w:rsidP="00156A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小计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42" w:rsidRDefault="00156A42" w:rsidP="00156A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42" w:rsidRDefault="00156A42" w:rsidP="00156A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42" w:rsidRDefault="00156A42" w:rsidP="000D2C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  <w:r w:rsidR="000D2CEC"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42" w:rsidRDefault="000D2CEC" w:rsidP="00156A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42" w:rsidRDefault="00156A42" w:rsidP="00156A4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42" w:rsidRDefault="00156A42" w:rsidP="00156A4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156A42" w:rsidRPr="004A4A50" w:rsidTr="004A4A50">
        <w:trPr>
          <w:trHeight w:val="36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42" w:rsidRPr="004A4A50" w:rsidRDefault="00156A42" w:rsidP="00156A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专业教育平台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42" w:rsidRPr="004A4A50" w:rsidRDefault="00156A42" w:rsidP="00156A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42" w:rsidRPr="004A4A50" w:rsidRDefault="00156A42" w:rsidP="00156A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程序设计基础*★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42" w:rsidRPr="004A4A50" w:rsidRDefault="00156A42" w:rsidP="00156A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42" w:rsidRPr="004A4A50" w:rsidRDefault="00156A42" w:rsidP="00156A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42" w:rsidRPr="004A4A50" w:rsidRDefault="00156A42" w:rsidP="00156A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42" w:rsidRPr="004A4A50" w:rsidRDefault="00156A42" w:rsidP="00156A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42" w:rsidRPr="004A4A50" w:rsidRDefault="00156A42" w:rsidP="00156A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42" w:rsidRPr="004A4A50" w:rsidRDefault="00156A42" w:rsidP="00156A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考试</w:t>
            </w:r>
          </w:p>
        </w:tc>
      </w:tr>
      <w:tr w:rsidR="00156A42" w:rsidRPr="004A4A50" w:rsidTr="004A4A50">
        <w:trPr>
          <w:trHeight w:val="3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42" w:rsidRPr="004A4A50" w:rsidRDefault="00156A42" w:rsidP="00156A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42" w:rsidRPr="004A4A50" w:rsidRDefault="00156A42" w:rsidP="00156A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42" w:rsidRPr="004A4A50" w:rsidRDefault="00156A42" w:rsidP="00156A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微机原理与接口技术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42" w:rsidRPr="004A4A50" w:rsidRDefault="00156A42" w:rsidP="00156A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42" w:rsidRPr="004A4A50" w:rsidRDefault="00156A42" w:rsidP="00156A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42" w:rsidRPr="004A4A50" w:rsidRDefault="00156A42" w:rsidP="00156A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42" w:rsidRPr="004A4A50" w:rsidRDefault="00156A42" w:rsidP="00156A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42" w:rsidRPr="004A4A50" w:rsidRDefault="00156A42" w:rsidP="00156A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42" w:rsidRPr="004A4A50" w:rsidRDefault="00156A42" w:rsidP="00156A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考试</w:t>
            </w:r>
          </w:p>
        </w:tc>
      </w:tr>
      <w:tr w:rsidR="00156A42" w:rsidRPr="004A4A50" w:rsidTr="004A4A50">
        <w:trPr>
          <w:trHeight w:val="3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42" w:rsidRPr="004A4A50" w:rsidRDefault="00156A42" w:rsidP="00156A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42" w:rsidRPr="004A4A50" w:rsidRDefault="00156A42" w:rsidP="00156A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42" w:rsidRPr="004A4A50" w:rsidRDefault="00156A42" w:rsidP="00156A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数据结构*★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42" w:rsidRPr="004A4A50" w:rsidRDefault="00156A42" w:rsidP="00156A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42" w:rsidRPr="004A4A50" w:rsidRDefault="00156A42" w:rsidP="00156A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42" w:rsidRPr="004A4A50" w:rsidRDefault="00156A42" w:rsidP="00156A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42" w:rsidRPr="004A4A50" w:rsidRDefault="00156A42" w:rsidP="00156A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42" w:rsidRPr="004A4A50" w:rsidRDefault="00156A42" w:rsidP="00156A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42" w:rsidRPr="004A4A50" w:rsidRDefault="00156A42" w:rsidP="00156A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考试</w:t>
            </w:r>
          </w:p>
        </w:tc>
      </w:tr>
      <w:tr w:rsidR="00156A42" w:rsidRPr="004A4A50" w:rsidTr="004A4A50">
        <w:trPr>
          <w:trHeight w:val="3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42" w:rsidRPr="004A4A50" w:rsidRDefault="00156A42" w:rsidP="00156A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42" w:rsidRPr="004A4A50" w:rsidRDefault="00156A42" w:rsidP="00156A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42" w:rsidRPr="004A4A50" w:rsidRDefault="00156A42" w:rsidP="00156A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嵌入式技术及应用★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42" w:rsidRPr="004A4A50" w:rsidRDefault="00156A42" w:rsidP="00156A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42" w:rsidRPr="004A4A50" w:rsidRDefault="00156A42" w:rsidP="00156A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42" w:rsidRPr="004A4A50" w:rsidRDefault="00156A42" w:rsidP="00156A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42" w:rsidRPr="004A4A50" w:rsidRDefault="00156A42" w:rsidP="00156A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42" w:rsidRPr="004A4A50" w:rsidRDefault="00156A42" w:rsidP="00156A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42" w:rsidRPr="004A4A50" w:rsidRDefault="00156A42" w:rsidP="00156A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考试</w:t>
            </w:r>
          </w:p>
        </w:tc>
      </w:tr>
      <w:tr w:rsidR="00156A42" w:rsidRPr="004A4A50" w:rsidTr="004A4A50">
        <w:trPr>
          <w:trHeight w:val="3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42" w:rsidRPr="004A4A50" w:rsidRDefault="00156A42" w:rsidP="00156A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42" w:rsidRPr="004A4A50" w:rsidRDefault="00156A42" w:rsidP="00156A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42" w:rsidRPr="004A4A50" w:rsidRDefault="00156A42" w:rsidP="00156A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计算机操作系统原理*★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42" w:rsidRPr="004A4A50" w:rsidRDefault="00156A42" w:rsidP="00156A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42" w:rsidRPr="004A4A50" w:rsidRDefault="00156A42" w:rsidP="00156A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42" w:rsidRPr="004A4A50" w:rsidRDefault="00156A42" w:rsidP="00156A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42" w:rsidRPr="004A4A50" w:rsidRDefault="00156A42" w:rsidP="00156A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42" w:rsidRPr="004A4A50" w:rsidRDefault="00156A42" w:rsidP="00156A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42" w:rsidRPr="004A4A50" w:rsidRDefault="00156A42" w:rsidP="00156A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考试</w:t>
            </w:r>
          </w:p>
        </w:tc>
      </w:tr>
      <w:tr w:rsidR="00156A42" w:rsidRPr="004A4A50" w:rsidTr="007F54DA">
        <w:trPr>
          <w:trHeight w:val="3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42" w:rsidRPr="004A4A50" w:rsidRDefault="00156A42" w:rsidP="00156A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42" w:rsidRPr="004A4A50" w:rsidRDefault="00156A42" w:rsidP="00156A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42" w:rsidRPr="004A4A50" w:rsidRDefault="00156A42" w:rsidP="00156A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网络程序设计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42" w:rsidRPr="004A4A50" w:rsidRDefault="00156A42" w:rsidP="00156A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42" w:rsidRPr="004A4A50" w:rsidRDefault="00156A42" w:rsidP="00156A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42" w:rsidRPr="004A4A50" w:rsidRDefault="00156A42" w:rsidP="00156A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42" w:rsidRPr="004A4A50" w:rsidRDefault="00156A42" w:rsidP="00156A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42" w:rsidRPr="004A4A50" w:rsidRDefault="00156A42" w:rsidP="00156A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A42" w:rsidRDefault="00156A42" w:rsidP="00156A42">
            <w:r w:rsidRPr="004F2837">
              <w:rPr>
                <w:rFonts w:ascii="宋体" w:hAnsi="宋体" w:cs="宋体" w:hint="eastAsia"/>
                <w:kern w:val="0"/>
                <w:sz w:val="22"/>
              </w:rPr>
              <w:t>考试</w:t>
            </w:r>
          </w:p>
        </w:tc>
      </w:tr>
      <w:tr w:rsidR="00156A42" w:rsidRPr="004A4A50" w:rsidTr="007F54DA">
        <w:trPr>
          <w:trHeight w:val="3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42" w:rsidRPr="004A4A50" w:rsidRDefault="00156A42" w:rsidP="00156A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42" w:rsidRPr="004A4A50" w:rsidRDefault="00156A42" w:rsidP="00156A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42" w:rsidRPr="004A4A50" w:rsidRDefault="00156A42" w:rsidP="00156A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计算机组成原理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42" w:rsidRPr="004A4A50" w:rsidRDefault="00156A42" w:rsidP="00156A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42" w:rsidRPr="004A4A50" w:rsidRDefault="00156A42" w:rsidP="00156A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42" w:rsidRPr="004A4A50" w:rsidRDefault="00156A42" w:rsidP="00156A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42" w:rsidRPr="004A4A50" w:rsidRDefault="00156A42" w:rsidP="00156A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42" w:rsidRPr="004A4A50" w:rsidRDefault="00156A42" w:rsidP="00156A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A42" w:rsidRDefault="00156A42" w:rsidP="00156A42">
            <w:r w:rsidRPr="004F2837">
              <w:rPr>
                <w:rFonts w:ascii="宋体" w:hAnsi="宋体" w:cs="宋体" w:hint="eastAsia"/>
                <w:kern w:val="0"/>
                <w:sz w:val="22"/>
              </w:rPr>
              <w:t>考试</w:t>
            </w:r>
          </w:p>
        </w:tc>
      </w:tr>
      <w:tr w:rsidR="00156A42" w:rsidRPr="004A4A50" w:rsidTr="007F54DA">
        <w:trPr>
          <w:trHeight w:val="3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42" w:rsidRPr="004A4A50" w:rsidRDefault="00156A42" w:rsidP="00156A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42" w:rsidRPr="004A4A50" w:rsidRDefault="00156A42" w:rsidP="00156A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42" w:rsidRPr="004A4A50" w:rsidRDefault="00156A42" w:rsidP="00156A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信息系统分析与设计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42" w:rsidRPr="004A4A50" w:rsidRDefault="00156A42" w:rsidP="00156A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42" w:rsidRPr="004A4A50" w:rsidRDefault="00156A42" w:rsidP="00156A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42" w:rsidRPr="004A4A50" w:rsidRDefault="00156A42" w:rsidP="00156A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42" w:rsidRPr="004A4A50" w:rsidRDefault="00156A42" w:rsidP="00156A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42" w:rsidRPr="004A4A50" w:rsidRDefault="00156A42" w:rsidP="00156A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A42" w:rsidRDefault="00156A42" w:rsidP="00156A42">
            <w:r w:rsidRPr="004F2837">
              <w:rPr>
                <w:rFonts w:ascii="宋体" w:hAnsi="宋体" w:cs="宋体" w:hint="eastAsia"/>
                <w:kern w:val="0"/>
                <w:sz w:val="22"/>
              </w:rPr>
              <w:t>考试</w:t>
            </w:r>
          </w:p>
        </w:tc>
      </w:tr>
      <w:tr w:rsidR="00156A42" w:rsidRPr="004A4A50" w:rsidTr="004A4A50">
        <w:trPr>
          <w:trHeight w:val="3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42" w:rsidRPr="004A4A50" w:rsidRDefault="00156A42" w:rsidP="00156A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42" w:rsidRPr="004A4A50" w:rsidRDefault="00156A42" w:rsidP="00156A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42" w:rsidRPr="004A4A50" w:rsidRDefault="00156A42" w:rsidP="00156A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数据库原理及应用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42" w:rsidRPr="004A4A50" w:rsidRDefault="00156A42" w:rsidP="00156A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42" w:rsidRPr="004A4A50" w:rsidRDefault="00156A42" w:rsidP="00156A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42" w:rsidRPr="004A4A50" w:rsidRDefault="00156A42" w:rsidP="00156A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42" w:rsidRPr="004A4A50" w:rsidRDefault="00156A42" w:rsidP="00156A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42" w:rsidRPr="004A4A50" w:rsidRDefault="00156A42" w:rsidP="00156A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42" w:rsidRPr="004A4A50" w:rsidRDefault="00156A42" w:rsidP="00156A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考试</w:t>
            </w:r>
          </w:p>
        </w:tc>
      </w:tr>
      <w:tr w:rsidR="00156A42" w:rsidRPr="004A4A50" w:rsidTr="004A4A50">
        <w:trPr>
          <w:trHeight w:val="3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42" w:rsidRPr="004A4A50" w:rsidRDefault="00156A42" w:rsidP="00156A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42" w:rsidRPr="004A4A50" w:rsidRDefault="00156A42" w:rsidP="00156A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A42" w:rsidRPr="004A4A50" w:rsidRDefault="00156A42" w:rsidP="00156A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编译原理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42" w:rsidRPr="004A4A50" w:rsidRDefault="00156A42" w:rsidP="00156A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42" w:rsidRPr="004A4A50" w:rsidRDefault="00156A42" w:rsidP="00156A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42" w:rsidRPr="004A4A50" w:rsidRDefault="00156A42" w:rsidP="00156A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42" w:rsidRPr="004A4A50" w:rsidRDefault="00156A42" w:rsidP="00156A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42" w:rsidRPr="004A4A50" w:rsidRDefault="00156A42" w:rsidP="00156A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42" w:rsidRPr="004A4A50" w:rsidRDefault="00156A42" w:rsidP="00156A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考试</w:t>
            </w:r>
          </w:p>
        </w:tc>
      </w:tr>
      <w:tr w:rsidR="00156A42" w:rsidRPr="004A4A50" w:rsidTr="004A4A50">
        <w:trPr>
          <w:trHeight w:val="3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42" w:rsidRPr="004A4A50" w:rsidRDefault="00156A42" w:rsidP="00156A42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42" w:rsidRPr="004A4A50" w:rsidRDefault="00156A42" w:rsidP="00156A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小计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42" w:rsidRPr="004A4A50" w:rsidRDefault="00156A42" w:rsidP="00156A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42" w:rsidRPr="004A4A50" w:rsidRDefault="00156A42" w:rsidP="00156A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592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42" w:rsidRPr="004A4A50" w:rsidRDefault="00156A42" w:rsidP="00156A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42" w:rsidRPr="004A4A50" w:rsidRDefault="00156A42" w:rsidP="00156A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112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42" w:rsidRPr="004A4A50" w:rsidRDefault="00156A42" w:rsidP="00156A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42" w:rsidRPr="004A4A50" w:rsidRDefault="00156A42" w:rsidP="00156A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E3542A" w:rsidRPr="004A4A50" w:rsidTr="00D04EC3">
        <w:trPr>
          <w:trHeight w:val="36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42A" w:rsidRPr="004A4A50" w:rsidRDefault="00E3542A" w:rsidP="00E3542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个性化培养平台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2A" w:rsidRPr="004A4A50" w:rsidRDefault="00E3542A" w:rsidP="00E3542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42A" w:rsidRPr="004A4A50" w:rsidRDefault="00E3542A" w:rsidP="00E3542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素质教育课1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2A" w:rsidRPr="004A4A50" w:rsidRDefault="00E3542A" w:rsidP="00E3542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2A" w:rsidRPr="004A4A50" w:rsidRDefault="00E3542A" w:rsidP="00E3542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2A" w:rsidRPr="004A4A50" w:rsidRDefault="00E3542A" w:rsidP="00E3542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2A" w:rsidRPr="004A4A50" w:rsidRDefault="00E3542A" w:rsidP="00E3542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2A" w:rsidRPr="004A4A50" w:rsidRDefault="00E3542A" w:rsidP="00E3542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42A" w:rsidRDefault="00E3542A" w:rsidP="00E3542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考查</w:t>
            </w:r>
          </w:p>
        </w:tc>
      </w:tr>
      <w:tr w:rsidR="00E3542A" w:rsidRPr="004A4A50" w:rsidTr="00D04EC3">
        <w:trPr>
          <w:trHeight w:val="3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2A" w:rsidRPr="004A4A50" w:rsidRDefault="00E3542A" w:rsidP="00E3542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2A" w:rsidRPr="004A4A50" w:rsidRDefault="00E3542A" w:rsidP="00E3542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42A" w:rsidRPr="004A4A50" w:rsidRDefault="00E3542A" w:rsidP="00E3542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素质教育课2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2A" w:rsidRPr="004A4A50" w:rsidRDefault="00E3542A" w:rsidP="00E3542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2A" w:rsidRPr="004A4A50" w:rsidRDefault="00E3542A" w:rsidP="00E3542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2A" w:rsidRPr="004A4A50" w:rsidRDefault="00E3542A" w:rsidP="00E3542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2A" w:rsidRPr="004A4A50" w:rsidRDefault="00E3542A" w:rsidP="00E3542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2A" w:rsidRPr="004A4A50" w:rsidRDefault="00E3542A" w:rsidP="00E3542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42A" w:rsidRDefault="00E3542A" w:rsidP="00E3542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考查</w:t>
            </w:r>
          </w:p>
        </w:tc>
      </w:tr>
      <w:tr w:rsidR="00E3542A" w:rsidRPr="004A4A50" w:rsidTr="004A4A50">
        <w:trPr>
          <w:trHeight w:val="3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2A" w:rsidRPr="004A4A50" w:rsidRDefault="00E3542A" w:rsidP="00E3542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2A" w:rsidRPr="004A4A50" w:rsidRDefault="00E3542A" w:rsidP="00E3542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小计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2A" w:rsidRPr="004A4A50" w:rsidRDefault="00E3542A" w:rsidP="00E3542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2A" w:rsidRPr="004A4A50" w:rsidRDefault="00E3542A" w:rsidP="00E3542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2A" w:rsidRPr="004A4A50" w:rsidRDefault="00E3542A" w:rsidP="00E3542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2A" w:rsidRPr="004A4A50" w:rsidRDefault="00E3542A" w:rsidP="00E3542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2A" w:rsidRPr="004A4A50" w:rsidRDefault="00E3542A" w:rsidP="00E3542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2A" w:rsidRPr="004A4A50" w:rsidRDefault="00E3542A" w:rsidP="00E3542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E3542A" w:rsidRPr="004A4A50" w:rsidTr="00156A42">
        <w:trPr>
          <w:trHeight w:val="36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42A" w:rsidRPr="004A4A50" w:rsidRDefault="00E3542A" w:rsidP="00E3542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集中实践平台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2A" w:rsidRPr="004A4A50" w:rsidRDefault="00E3542A" w:rsidP="00E3542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2A" w:rsidRPr="004A4A50" w:rsidRDefault="00E3542A" w:rsidP="00E3542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Python程序设计方法与实践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42A" w:rsidRPr="004A4A50" w:rsidRDefault="00E3542A" w:rsidP="00E3542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42A" w:rsidRPr="004A4A50" w:rsidRDefault="00E3542A" w:rsidP="00E3542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42A" w:rsidRPr="004A4A50" w:rsidRDefault="00E3542A" w:rsidP="00E3542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42A" w:rsidRPr="004A4A50" w:rsidRDefault="00E3542A" w:rsidP="00E3542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42A" w:rsidRPr="004A4A50" w:rsidRDefault="00E3542A" w:rsidP="00E3542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42A" w:rsidRPr="004A4A50" w:rsidRDefault="00E3542A" w:rsidP="00E3542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考查</w:t>
            </w:r>
          </w:p>
        </w:tc>
      </w:tr>
      <w:tr w:rsidR="00E3542A" w:rsidRPr="004A4A50" w:rsidTr="00156A42">
        <w:trPr>
          <w:trHeight w:val="3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2A" w:rsidRPr="004A4A50" w:rsidRDefault="00E3542A" w:rsidP="00E3542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2A" w:rsidRPr="004A4A50" w:rsidRDefault="00E3542A" w:rsidP="00E3542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2A" w:rsidRPr="004A4A50" w:rsidRDefault="00E3542A" w:rsidP="00E3542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计算机科学与技术专业毕业设计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42A" w:rsidRPr="004A4A50" w:rsidRDefault="00E3542A" w:rsidP="00E3542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42A" w:rsidRPr="004A4A50" w:rsidRDefault="00E3542A" w:rsidP="00E3542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192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42A" w:rsidRPr="004A4A50" w:rsidRDefault="00E3542A" w:rsidP="00E3542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42A" w:rsidRPr="004A4A50" w:rsidRDefault="00E3542A" w:rsidP="00E3542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192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42A" w:rsidRPr="004A4A50" w:rsidRDefault="00E3542A" w:rsidP="00E3542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42A" w:rsidRPr="004A4A50" w:rsidRDefault="00E3542A" w:rsidP="00E3542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考查</w:t>
            </w:r>
          </w:p>
        </w:tc>
      </w:tr>
      <w:tr w:rsidR="00E3542A" w:rsidRPr="004A4A50" w:rsidTr="004A4A50">
        <w:trPr>
          <w:trHeight w:val="3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2A" w:rsidRPr="004A4A50" w:rsidRDefault="00E3542A" w:rsidP="00E3542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2A" w:rsidRPr="004A4A50" w:rsidRDefault="00E3542A" w:rsidP="00E3542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小计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2A" w:rsidRPr="004A4A50" w:rsidRDefault="00E3542A" w:rsidP="00E3542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1</w:t>
            </w:r>
            <w:r>
              <w:rPr>
                <w:rFonts w:ascii="宋体" w:hAnsi="宋体" w:cs="宋体"/>
                <w:kern w:val="0"/>
                <w:sz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2A" w:rsidRPr="004A4A50" w:rsidRDefault="00E3542A" w:rsidP="00E3542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2</w:t>
            </w:r>
            <w:r>
              <w:rPr>
                <w:rFonts w:ascii="宋体" w:hAnsi="宋体" w:cs="宋体"/>
                <w:kern w:val="0"/>
                <w:sz w:val="22"/>
              </w:rPr>
              <w:t>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2A" w:rsidRPr="004A4A50" w:rsidRDefault="00E3542A" w:rsidP="00E3542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2A" w:rsidRPr="004A4A50" w:rsidRDefault="00E3542A" w:rsidP="00E3542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2</w:t>
            </w:r>
            <w:r>
              <w:rPr>
                <w:rFonts w:ascii="宋体" w:hAnsi="宋体" w:cs="宋体"/>
                <w:kern w:val="0"/>
                <w:sz w:val="22"/>
              </w:rPr>
              <w:t>24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2A" w:rsidRPr="004A4A50" w:rsidRDefault="00E3542A" w:rsidP="00E3542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2A" w:rsidRPr="004A4A50" w:rsidRDefault="00E3542A" w:rsidP="00E3542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E3542A" w:rsidRPr="004A4A50" w:rsidTr="004A4A50">
        <w:trPr>
          <w:trHeight w:val="360"/>
        </w:trPr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42A" w:rsidRPr="004A4A50" w:rsidRDefault="00E3542A" w:rsidP="00E3542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总计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2A" w:rsidRPr="004A4A50" w:rsidRDefault="00E3542A" w:rsidP="00E3542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2A" w:rsidRPr="004A4A50" w:rsidRDefault="00E3542A" w:rsidP="00E3542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1280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2A" w:rsidRPr="004A4A50" w:rsidRDefault="00E3542A" w:rsidP="000D2CE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8</w:t>
            </w:r>
            <w:r w:rsidR="000D2CEC">
              <w:rPr>
                <w:rFonts w:ascii="宋体" w:hAnsi="宋体" w:cs="宋体"/>
                <w:kern w:val="0"/>
                <w:sz w:val="22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2A" w:rsidRPr="004A4A50" w:rsidRDefault="000D2CEC" w:rsidP="00E3542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392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2A" w:rsidRPr="004A4A50" w:rsidRDefault="00E3542A" w:rsidP="00E3542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2A" w:rsidRPr="004A4A50" w:rsidRDefault="00E3542A" w:rsidP="00E3542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E3542A" w:rsidRPr="004A4A50" w:rsidTr="004A4A50">
        <w:trPr>
          <w:trHeight w:val="360"/>
        </w:trPr>
        <w:tc>
          <w:tcPr>
            <w:tcW w:w="93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42A" w:rsidRPr="004A4A50" w:rsidRDefault="00E3542A" w:rsidP="00B7713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A4A50">
              <w:rPr>
                <w:rFonts w:ascii="宋体" w:hAnsi="宋体" w:cs="宋体" w:hint="eastAsia"/>
                <w:kern w:val="0"/>
                <w:sz w:val="22"/>
              </w:rPr>
              <w:t>带有*号的为学位课程；带有★号的为主干课程</w:t>
            </w:r>
          </w:p>
        </w:tc>
      </w:tr>
    </w:tbl>
    <w:p w:rsidR="00C94C19" w:rsidRPr="004A4A50" w:rsidRDefault="00C94C19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C94C19" w:rsidRDefault="00C94C19">
      <w:pPr>
        <w:spacing w:line="360" w:lineRule="auto"/>
        <w:rPr>
          <w:rFonts w:ascii="仿宋" w:eastAsia="仿宋" w:hAnsi="仿宋"/>
          <w:sz w:val="24"/>
          <w:szCs w:val="24"/>
        </w:rPr>
      </w:pPr>
    </w:p>
    <w:sectPr w:rsidR="00C94C19" w:rsidSect="004A4A50">
      <w:pgSz w:w="11906" w:h="16838"/>
      <w:pgMar w:top="1440" w:right="1531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477" w:rsidRDefault="00640477" w:rsidP="00674EBF">
      <w:r>
        <w:separator/>
      </w:r>
    </w:p>
  </w:endnote>
  <w:endnote w:type="continuationSeparator" w:id="0">
    <w:p w:rsidR="00640477" w:rsidRDefault="00640477" w:rsidP="00674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书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477" w:rsidRDefault="00640477" w:rsidP="00674EBF">
      <w:r>
        <w:separator/>
      </w:r>
    </w:p>
  </w:footnote>
  <w:footnote w:type="continuationSeparator" w:id="0">
    <w:p w:rsidR="00640477" w:rsidRDefault="00640477" w:rsidP="00674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0593"/>
    <w:multiLevelType w:val="multilevel"/>
    <w:tmpl w:val="06510593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A37EA9A"/>
    <w:multiLevelType w:val="singleLevel"/>
    <w:tmpl w:val="4A37EA9A"/>
    <w:lvl w:ilvl="0">
      <w:start w:val="1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37609F8"/>
    <w:rsid w:val="000327A0"/>
    <w:rsid w:val="000D2B8A"/>
    <w:rsid w:val="000D2CEC"/>
    <w:rsid w:val="00130862"/>
    <w:rsid w:val="00156A42"/>
    <w:rsid w:val="0022181A"/>
    <w:rsid w:val="003221E7"/>
    <w:rsid w:val="003423CE"/>
    <w:rsid w:val="003432AD"/>
    <w:rsid w:val="003A0FFB"/>
    <w:rsid w:val="003A2D67"/>
    <w:rsid w:val="003E595B"/>
    <w:rsid w:val="00481ECC"/>
    <w:rsid w:val="00487363"/>
    <w:rsid w:val="004A4A50"/>
    <w:rsid w:val="005A1478"/>
    <w:rsid w:val="005D0B66"/>
    <w:rsid w:val="005F1137"/>
    <w:rsid w:val="00640477"/>
    <w:rsid w:val="00674EBF"/>
    <w:rsid w:val="006E2F4F"/>
    <w:rsid w:val="006E5062"/>
    <w:rsid w:val="00703830"/>
    <w:rsid w:val="009C7541"/>
    <w:rsid w:val="009E1CA8"/>
    <w:rsid w:val="009F6B13"/>
    <w:rsid w:val="00A12A09"/>
    <w:rsid w:val="00A143F5"/>
    <w:rsid w:val="00A865EA"/>
    <w:rsid w:val="00A90402"/>
    <w:rsid w:val="00AA529A"/>
    <w:rsid w:val="00B22628"/>
    <w:rsid w:val="00B2493C"/>
    <w:rsid w:val="00B61347"/>
    <w:rsid w:val="00B7713F"/>
    <w:rsid w:val="00C94C19"/>
    <w:rsid w:val="00CB5DC3"/>
    <w:rsid w:val="00D37137"/>
    <w:rsid w:val="00D913EA"/>
    <w:rsid w:val="00DF0266"/>
    <w:rsid w:val="00E225E9"/>
    <w:rsid w:val="00E3542A"/>
    <w:rsid w:val="00E93DC1"/>
    <w:rsid w:val="00FB7FB4"/>
    <w:rsid w:val="07431884"/>
    <w:rsid w:val="081C0C5E"/>
    <w:rsid w:val="160F0537"/>
    <w:rsid w:val="3EAB23AC"/>
    <w:rsid w:val="41713238"/>
    <w:rsid w:val="437609F8"/>
    <w:rsid w:val="46B863E3"/>
    <w:rsid w:val="4D0F4BDE"/>
    <w:rsid w:val="544C275E"/>
    <w:rsid w:val="61171C2C"/>
    <w:rsid w:val="64080A8F"/>
    <w:rsid w:val="640B2559"/>
    <w:rsid w:val="64BA022A"/>
    <w:rsid w:val="6A07383C"/>
    <w:rsid w:val="74BE5224"/>
    <w:rsid w:val="77955430"/>
    <w:rsid w:val="7C644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AA1273B-EAC3-4F9B-AD90-27FA641B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13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D371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rsid w:val="00D371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D37137"/>
    <w:rPr>
      <w:sz w:val="24"/>
    </w:rPr>
  </w:style>
  <w:style w:type="character" w:customStyle="1" w:styleId="a6">
    <w:name w:val="页眉 字符"/>
    <w:basedOn w:val="a0"/>
    <w:link w:val="a5"/>
    <w:qFormat/>
    <w:rsid w:val="00D37137"/>
    <w:rPr>
      <w:rFonts w:ascii="Calibri" w:hAnsi="Calibr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sid w:val="00D37137"/>
    <w:rPr>
      <w:rFonts w:ascii="Calibri" w:hAnsi="Calibri"/>
      <w:kern w:val="2"/>
      <w:sz w:val="18"/>
      <w:szCs w:val="18"/>
    </w:rPr>
  </w:style>
  <w:style w:type="paragraph" w:customStyle="1" w:styleId="25">
    <w:name w:val="样式25"/>
    <w:basedOn w:val="a"/>
    <w:qFormat/>
    <w:rsid w:val="00D37137"/>
    <w:pPr>
      <w:spacing w:line="340" w:lineRule="exact"/>
      <w:ind w:firstLineChars="200" w:firstLine="420"/>
    </w:pPr>
    <w:rPr>
      <w:rFonts w:ascii="方正书宋简体" w:eastAsia="方正书宋简体" w:hAnsi="Times New Roman"/>
      <w:szCs w:val="21"/>
    </w:rPr>
  </w:style>
  <w:style w:type="character" w:customStyle="1" w:styleId="2Char">
    <w:name w:val="样式2 Char"/>
    <w:link w:val="2"/>
    <w:uiPriority w:val="99"/>
    <w:qFormat/>
    <w:rsid w:val="00D37137"/>
    <w:rPr>
      <w:rFonts w:ascii="黑体" w:eastAsia="黑体"/>
      <w:sz w:val="24"/>
      <w:szCs w:val="28"/>
    </w:rPr>
  </w:style>
  <w:style w:type="paragraph" w:customStyle="1" w:styleId="2">
    <w:name w:val="样式2"/>
    <w:basedOn w:val="a"/>
    <w:link w:val="2Char"/>
    <w:uiPriority w:val="99"/>
    <w:qFormat/>
    <w:rsid w:val="00D37137"/>
    <w:pPr>
      <w:spacing w:beforeLines="30" w:afterLines="30"/>
      <w:ind w:firstLineChars="200" w:firstLine="560"/>
    </w:pPr>
    <w:rPr>
      <w:rFonts w:ascii="黑体" w:eastAsia="黑体" w:hAnsi="Times New Roman"/>
      <w:kern w:val="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267</Words>
  <Characters>1525</Characters>
  <Application>Microsoft Office Word</Application>
  <DocSecurity>0</DocSecurity>
  <Lines>12</Lines>
  <Paragraphs>3</Paragraphs>
  <ScaleCrop>false</ScaleCrop>
  <Company>china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ZHY</cp:lastModifiedBy>
  <cp:revision>17</cp:revision>
  <cp:lastPrinted>2019-07-01T06:58:00Z</cp:lastPrinted>
  <dcterms:created xsi:type="dcterms:W3CDTF">2021-01-11T03:10:00Z</dcterms:created>
  <dcterms:modified xsi:type="dcterms:W3CDTF">2022-04-11T06:28:00Z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