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1"/>
        <w:tblW w:w="10031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2835"/>
        <w:gridCol w:w="2268"/>
        <w:gridCol w:w="850"/>
        <w:gridCol w:w="1276"/>
      </w:tblGrid>
      <w:tr w:rsidR="00986016" w:rsidRPr="00986016" w:rsidTr="00126A27">
        <w:trPr>
          <w:trHeight w:val="42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86016">
              <w:rPr>
                <w:rFonts w:ascii="宋体" w:eastAsia="宋体" w:hAnsi="宋体" w:cs="宋体" w:hint="eastAsia"/>
                <w:sz w:val="24"/>
                <w:szCs w:val="24"/>
              </w:rPr>
              <w:t>附件1</w:t>
            </w:r>
          </w:p>
        </w:tc>
      </w:tr>
      <w:tr w:rsidR="00986016" w:rsidRPr="00986016" w:rsidTr="00126A27">
        <w:trPr>
          <w:trHeight w:val="432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016" w:rsidRPr="00986016" w:rsidRDefault="002C6B30" w:rsidP="002C6B30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合格</w:t>
            </w:r>
            <w:r w:rsidR="003842E8">
              <w:rPr>
                <w:rFonts w:ascii="黑体" w:eastAsia="黑体" w:hAnsi="黑体" w:cs="宋体" w:hint="eastAsia"/>
                <w:sz w:val="28"/>
                <w:szCs w:val="28"/>
              </w:rPr>
              <w:t>合作</w:t>
            </w:r>
            <w:r w:rsidR="00986016" w:rsidRPr="00986016">
              <w:rPr>
                <w:rFonts w:ascii="黑体" w:eastAsia="黑体" w:hAnsi="黑体" w:cs="宋体" w:hint="eastAsia"/>
                <w:sz w:val="28"/>
                <w:szCs w:val="28"/>
              </w:rPr>
              <w:t>办学单位</w:t>
            </w:r>
          </w:p>
        </w:tc>
      </w:tr>
      <w:tr w:rsidR="00986016" w:rsidRPr="00986016" w:rsidTr="00126A27">
        <w:trPr>
          <w:trHeight w:val="43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依托单位名称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站点名称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办学地址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站点负责人</w:t>
            </w:r>
          </w:p>
        </w:tc>
      </w:tr>
      <w:tr w:rsidR="00986016" w:rsidRPr="00986016" w:rsidTr="00126A27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986016" w:rsidRPr="00986016" w:rsidTr="00126A27">
        <w:trPr>
          <w:trHeight w:val="8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绵阳市游</w:t>
            </w: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仙职业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技术学校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绵阳市游</w:t>
            </w: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仙职业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技术学校教学点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绵阳市游仙区杨家湾仙鹤路48号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蒲元聪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13541748396</w:t>
            </w:r>
          </w:p>
        </w:tc>
      </w:tr>
      <w:tr w:rsidR="00986016" w:rsidRPr="00986016" w:rsidTr="00126A27">
        <w:trPr>
          <w:trHeight w:val="8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德阳英才文理专修学院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德阳英才文理专修学院教学点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德阳市长江西路二段29号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龙顺斌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13981070503</w:t>
            </w:r>
          </w:p>
        </w:tc>
      </w:tr>
      <w:tr w:rsidR="00986016" w:rsidRPr="00986016" w:rsidTr="00126A27">
        <w:trPr>
          <w:trHeight w:val="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德阳安装技师学院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 xml:space="preserve">西南科技大学成人高等教育   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德阳安装技师学院教学点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德阳市金山街157号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苏寒秋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18981001588</w:t>
            </w:r>
          </w:p>
        </w:tc>
      </w:tr>
      <w:tr w:rsidR="00986016" w:rsidRPr="00986016" w:rsidTr="00126A27">
        <w:trPr>
          <w:trHeight w:val="8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成都指南针职业技术学校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成都指南针职业技术学校教学点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成都市双流区黄水镇绍兴街67号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毕剑平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13880680796</w:t>
            </w:r>
          </w:p>
        </w:tc>
      </w:tr>
      <w:tr w:rsidR="00986016" w:rsidRPr="00986016" w:rsidTr="00126A2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绵阳旅游学校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绵阳市旅游学校教学点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绵阳市剑南路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东段治平路四号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杨翠玉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18009086315</w:t>
            </w:r>
          </w:p>
        </w:tc>
      </w:tr>
      <w:tr w:rsidR="00986016" w:rsidRPr="00986016" w:rsidTr="00126A27">
        <w:trPr>
          <w:trHeight w:val="6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眉山市华西航空旅游学校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眉山市华西航空旅游学校教学点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眉山市</w:t>
            </w: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东坡区万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胜镇高中街1号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颜峰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15283783656</w:t>
            </w:r>
          </w:p>
        </w:tc>
      </w:tr>
      <w:tr w:rsidR="00986016" w:rsidRPr="00986016" w:rsidTr="00126A27">
        <w:trPr>
          <w:trHeight w:val="7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中共安岳县委党校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中共安岳县委党校教学点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资阳市安岳县岳阳镇解放桥路163号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黄知雄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13982904888</w:t>
            </w:r>
          </w:p>
        </w:tc>
      </w:tr>
      <w:tr w:rsidR="00986016" w:rsidRPr="00986016" w:rsidTr="00126A27">
        <w:trPr>
          <w:trHeight w:val="6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四川新华科技学院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四川新华科技学院教学点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成都市龙泉</w:t>
            </w: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驿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区同安街道忠北路333号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黄安洲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13981968881</w:t>
            </w:r>
          </w:p>
        </w:tc>
      </w:tr>
      <w:tr w:rsidR="00951097" w:rsidRPr="00986016" w:rsidTr="00126A27">
        <w:trPr>
          <w:trHeight w:val="7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Default="00951097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Pr="00986016" w:rsidRDefault="00951097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51097">
              <w:rPr>
                <w:rFonts w:ascii="宋体" w:eastAsia="宋体" w:hAnsi="宋体" w:cs="宋体" w:hint="eastAsia"/>
                <w:sz w:val="18"/>
                <w:szCs w:val="18"/>
              </w:rPr>
              <w:t>西南科技大学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Pr="00986016" w:rsidRDefault="00951097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51097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西南科技大学成人高等教育西山校区教学点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Pr="00986016" w:rsidRDefault="00951097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51097">
              <w:rPr>
                <w:rFonts w:ascii="宋体" w:eastAsia="宋体" w:hAnsi="宋体" w:cs="宋体" w:hint="eastAsia"/>
                <w:sz w:val="18"/>
                <w:szCs w:val="18"/>
              </w:rPr>
              <w:t>绵阳市西山南路</w:t>
            </w:r>
            <w:r w:rsidRPr="00951097">
              <w:rPr>
                <w:rFonts w:ascii="宋体" w:eastAsia="宋体" w:hAnsi="宋体" w:cs="宋体"/>
                <w:sz w:val="18"/>
                <w:szCs w:val="18"/>
              </w:rPr>
              <w:t>4</w:t>
            </w:r>
            <w:r w:rsidRPr="00951097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Pr="00986016" w:rsidRDefault="00951097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51097">
              <w:rPr>
                <w:rFonts w:ascii="宋体" w:eastAsia="宋体" w:hAnsi="宋体" w:cs="宋体" w:hint="eastAsia"/>
                <w:sz w:val="18"/>
                <w:szCs w:val="18"/>
              </w:rPr>
              <w:t>杨剑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097" w:rsidRPr="00986016" w:rsidRDefault="00951097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51097">
              <w:rPr>
                <w:rFonts w:ascii="宋体" w:eastAsia="宋体" w:hAnsi="宋体" w:cs="宋体"/>
                <w:sz w:val="18"/>
                <w:szCs w:val="18"/>
              </w:rPr>
              <w:t>15983636676</w:t>
            </w:r>
          </w:p>
        </w:tc>
      </w:tr>
      <w:tr w:rsidR="00986016" w:rsidRPr="00986016" w:rsidTr="00126A27">
        <w:trPr>
          <w:trHeight w:val="7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719E2" w:rsidP="0098601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云南中元科技专修学院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云南函授站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昆明市护国路69号护国大厦16楼D座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杨天华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13888473055</w:t>
            </w:r>
          </w:p>
        </w:tc>
      </w:tr>
      <w:tr w:rsidR="00986016" w:rsidRPr="00986016" w:rsidTr="00126A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719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 w:rsidR="009719E2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乌鲁木齐职业大学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乌鲁木齐职业大学函授站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乌鲁木齐市幸福路273号职业大学西校区继续教育学院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081C10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谢军鹏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081C10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13899915090</w:t>
            </w:r>
          </w:p>
        </w:tc>
      </w:tr>
      <w:tr w:rsidR="00986016" w:rsidRPr="00986016" w:rsidTr="00126A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719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 w:rsidR="009719E2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宁夏新希望职业培训中心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宁夏新希望职业培训中心函授站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银川市</w:t>
            </w:r>
            <w:proofErr w:type="gramStart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金凤区新昌</w:t>
            </w:r>
            <w:proofErr w:type="gramEnd"/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东路158号和信商务中心3楼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马赛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18095191155</w:t>
            </w:r>
          </w:p>
        </w:tc>
      </w:tr>
      <w:tr w:rsidR="00986016" w:rsidRPr="00986016" w:rsidTr="00126A27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719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 w:rsidR="009719E2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南宁市西乡塘区尚才教育培训学校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br/>
              <w:t>南宁市西乡塘区尚才教育培训学校函授站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南宁市西乡塘区安吉大道52号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刘玉琼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6" w:rsidRPr="00986016" w:rsidRDefault="00986016" w:rsidP="00986016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86016">
              <w:rPr>
                <w:rFonts w:ascii="宋体" w:eastAsia="宋体" w:hAnsi="宋体" w:cs="宋体" w:hint="eastAsia"/>
                <w:sz w:val="18"/>
                <w:szCs w:val="18"/>
              </w:rPr>
              <w:t>18007726668</w:t>
            </w:r>
          </w:p>
        </w:tc>
      </w:tr>
    </w:tbl>
    <w:p w:rsidR="00CD17A0" w:rsidRDefault="00CD17A0" w:rsidP="009F0071">
      <w:pPr>
        <w:jc w:val="left"/>
        <w:rPr>
          <w:rFonts w:ascii="宋体" w:eastAsia="宋体" w:hAnsi="宋体" w:cs="宋体"/>
          <w:sz w:val="24"/>
          <w:szCs w:val="24"/>
        </w:rPr>
        <w:sectPr w:rsidR="00CD17A0" w:rsidSect="00C21108">
          <w:pgSz w:w="11906" w:h="16838"/>
          <w:pgMar w:top="1440" w:right="1274" w:bottom="1440" w:left="1021" w:header="851" w:footer="992" w:gutter="0"/>
          <w:cols w:space="720"/>
          <w:docGrid w:type="linesAndChars" w:linePitch="312"/>
        </w:sectPr>
      </w:pPr>
      <w:bookmarkStart w:id="0" w:name="_GoBack"/>
    </w:p>
    <w:bookmarkEnd w:id="0"/>
    <w:p w:rsidR="00C37752" w:rsidRPr="006E7D68" w:rsidRDefault="00583FDA" w:rsidP="006E7D68">
      <w:pPr>
        <w:spacing w:line="560" w:lineRule="exact"/>
        <w:ind w:right="385" w:firstLine="960"/>
        <w:jc w:val="right"/>
        <w:rPr>
          <w:rFonts w:asciiTheme="minorEastAsia" w:eastAsia="宋体" w:hAnsiTheme="minorEastAsia" w:cs="仿宋"/>
          <w:sz w:val="28"/>
          <w:szCs w:val="28"/>
        </w:rPr>
      </w:pPr>
      <w:r w:rsidRPr="00B24F0A">
        <w:rPr>
          <w:rFonts w:asciiTheme="minorEastAsia" w:hAnsiTheme="minorEastAsia" w:cs="仿宋" w:hint="eastAsia"/>
          <w:sz w:val="28"/>
          <w:szCs w:val="28"/>
        </w:rPr>
        <w:lastRenderedPageBreak/>
        <w:t xml:space="preserve">                       </w:t>
      </w:r>
      <w:r w:rsidR="006E7D68">
        <w:rPr>
          <w:rFonts w:asciiTheme="minorEastAsia" w:eastAsia="宋体" w:hAnsiTheme="minorEastAsia" w:cs="仿宋" w:hint="eastAsia"/>
          <w:sz w:val="28"/>
          <w:szCs w:val="28"/>
        </w:rPr>
        <w:t xml:space="preserve"> </w:t>
      </w:r>
    </w:p>
    <w:sectPr w:rsidR="00C37752" w:rsidRPr="006E7D68" w:rsidSect="00CD17A0">
      <w:footerReference w:type="default" r:id="rId7"/>
      <w:pgSz w:w="11906" w:h="16838"/>
      <w:pgMar w:top="1440" w:right="1021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B8" w:rsidRDefault="00914DB8">
      <w:r>
        <w:separator/>
      </w:r>
    </w:p>
  </w:endnote>
  <w:endnote w:type="continuationSeparator" w:id="0">
    <w:p w:rsidR="00914DB8" w:rsidRDefault="009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2" w:rsidRDefault="00583FDA">
    <w:pPr>
      <w:pStyle w:val="a3"/>
      <w:jc w:val="center"/>
    </w:pPr>
    <w:r>
      <w:rPr>
        <w:lang w:val="zh-CN"/>
      </w:rPr>
      <w:t xml:space="preserve"> </w:t>
    </w: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B1694E" w:rsidRPr="00B1694E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14DB8">
      <w:fldChar w:fldCharType="begin"/>
    </w:r>
    <w:r w:rsidR="00914DB8">
      <w:instrText>NUMPAGES  \* MERGEFORMAT</w:instrText>
    </w:r>
    <w:r w:rsidR="00914DB8">
      <w:fldChar w:fldCharType="separate"/>
    </w:r>
    <w:r w:rsidR="00B1694E" w:rsidRPr="00B1694E">
      <w:rPr>
        <w:b/>
        <w:noProof/>
      </w:rPr>
      <w:t>2</w:t>
    </w:r>
    <w:r w:rsidR="00914DB8">
      <w:rPr>
        <w:b/>
        <w:noProof/>
      </w:rPr>
      <w:fldChar w:fldCharType="end"/>
    </w:r>
  </w:p>
  <w:p w:rsidR="00C37752" w:rsidRDefault="00C37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B8" w:rsidRDefault="00914DB8">
      <w:r>
        <w:separator/>
      </w:r>
    </w:p>
  </w:footnote>
  <w:footnote w:type="continuationSeparator" w:id="0">
    <w:p w:rsidR="00914DB8" w:rsidRDefault="0091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C37752"/>
    <w:rsid w:val="000717A1"/>
    <w:rsid w:val="00081C10"/>
    <w:rsid w:val="00126A27"/>
    <w:rsid w:val="001E6E7F"/>
    <w:rsid w:val="002267D8"/>
    <w:rsid w:val="002A1D11"/>
    <w:rsid w:val="002C6A5E"/>
    <w:rsid w:val="002C6B30"/>
    <w:rsid w:val="003842E8"/>
    <w:rsid w:val="003F3395"/>
    <w:rsid w:val="004B370D"/>
    <w:rsid w:val="00583FDA"/>
    <w:rsid w:val="00597205"/>
    <w:rsid w:val="0059738B"/>
    <w:rsid w:val="006E2429"/>
    <w:rsid w:val="006E715B"/>
    <w:rsid w:val="006E7D68"/>
    <w:rsid w:val="0076519D"/>
    <w:rsid w:val="008431C8"/>
    <w:rsid w:val="0090695B"/>
    <w:rsid w:val="00914DB8"/>
    <w:rsid w:val="00951097"/>
    <w:rsid w:val="009719E2"/>
    <w:rsid w:val="00986016"/>
    <w:rsid w:val="009C0B1B"/>
    <w:rsid w:val="009F0071"/>
    <w:rsid w:val="00A767FC"/>
    <w:rsid w:val="00A824FA"/>
    <w:rsid w:val="00A9528C"/>
    <w:rsid w:val="00AF69DD"/>
    <w:rsid w:val="00B1694E"/>
    <w:rsid w:val="00B24F0A"/>
    <w:rsid w:val="00C21108"/>
    <w:rsid w:val="00C33296"/>
    <w:rsid w:val="00C37752"/>
    <w:rsid w:val="00CD17A0"/>
    <w:rsid w:val="00CD2568"/>
    <w:rsid w:val="00DD10DB"/>
    <w:rsid w:val="00DE233F"/>
    <w:rsid w:val="00E71F34"/>
    <w:rsid w:val="00EA4E1F"/>
    <w:rsid w:val="00FB05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8601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86016"/>
  </w:style>
  <w:style w:type="paragraph" w:styleId="a5">
    <w:name w:val="List Paragraph"/>
    <w:basedOn w:val="a"/>
    <w:uiPriority w:val="34"/>
    <w:qFormat/>
    <w:rsid w:val="00DD10D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A7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6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8601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86016"/>
  </w:style>
  <w:style w:type="paragraph" w:styleId="a5">
    <w:name w:val="List Paragraph"/>
    <w:basedOn w:val="a"/>
    <w:uiPriority w:val="34"/>
    <w:qFormat/>
    <w:rsid w:val="00DD10D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A7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6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866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35</cp:revision>
  <dcterms:created xsi:type="dcterms:W3CDTF">2021-11-29T06:05:00Z</dcterms:created>
  <dcterms:modified xsi:type="dcterms:W3CDTF">2021-12-01T06:10:00Z</dcterms:modified>
</cp:coreProperties>
</file>