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866" w:rsidRDefault="003C0439">
      <w:bookmarkStart w:id="0" w:name="_GoBack"/>
      <w:bookmarkEnd w:id="0"/>
      <w:r>
        <w:rPr>
          <w:rFonts w:hint="eastAsia"/>
        </w:rPr>
        <w:t>东岳泰山</w:t>
      </w:r>
    </w:p>
    <w:p w:rsidR="00866866" w:rsidRDefault="003C0439">
      <w:r>
        <w:rPr>
          <w:rFonts w:hint="eastAsia"/>
        </w:rPr>
        <w:t>泰山，位于山东省中部，泰安市之北，为我国五岳之东岳。古以东方为万物交替、初春发生之地，故泰山有“五岳之长”、“五岳独尊”之誉。</w:t>
      </w:r>
    </w:p>
    <w:p w:rsidR="00866866" w:rsidRDefault="003C0439">
      <w:r>
        <w:rPr>
          <w:rFonts w:hint="eastAsia"/>
        </w:rPr>
        <w:t>早在夏、商时代，就有</w:t>
      </w:r>
      <w:r>
        <w:rPr>
          <w:rFonts w:hint="eastAsia"/>
        </w:rPr>
        <w:t>72</w:t>
      </w:r>
      <w:r>
        <w:rPr>
          <w:rFonts w:hint="eastAsia"/>
        </w:rPr>
        <w:t>个君王来泰山会诸侯、定大位，刻石记号。秦始皇统一中国封禅泰山以后，汉代武帝、光武帝，唐代高宗、宗、玄宗，宋代真宗，清代康熙、乾隆等也都相继仿效来泰山举行封禅大典，所到之处，建庙塑像，刻石题字，为泰山留下了大量的文物古迹。历代著名的文人学士，也都慕名相继来此，赞颂泰山的诗词、歌赋多达一千余首。杜甫的《望岳》诗：“会当凌绝顶，一览众山小。”已成为流传千古的名诗。泰山同时又是佛、道两教之地，因而庙宇、名胜遍布全山。因此泰山不仅有雄奇壮丽的山势，而且有众多的文物古迹，也是一座道教名山。山顶更有四大奇观：旭日东升、晚霞夕照、黄河金带、云海玉盘，实乃一处名冠世界的文物宝库和游览胜地。</w:t>
      </w:r>
      <w:r>
        <w:rPr>
          <w:rFonts w:hint="eastAsia"/>
        </w:rPr>
        <w:t>1987</w:t>
      </w:r>
      <w:r>
        <w:rPr>
          <w:rFonts w:hint="eastAsia"/>
        </w:rPr>
        <w:t>年底，世界保护自然与文化资源委员会已将泰山列入《世界遗产名录》。</w:t>
      </w:r>
    </w:p>
    <w:p w:rsidR="00866866" w:rsidRDefault="003C0439">
      <w:r>
        <w:rPr>
          <w:rFonts w:hint="eastAsia"/>
        </w:rPr>
        <w:t>游泰山，一般先游岱庙。岱庙位于泰安城内，南起泰安门、通天街，北抵泰山盘道、南天门的中轴线，为历代封建帝王到泰山封禅时举行大典的场所。从秦、汉起历经修建，留有很多珍稀文物。岱庙主殿天贶殿为我国三大宫殿建筑之一，始建于北宋。殿内正中奉祀“东岳泰山神”像，殿壁绘“东岳泰山神出巡”大型壁画。东为出巡，西为返回，画面以仪仗人物为主，场景阵势浩大，人物生动逼真。壁画长</w:t>
      </w:r>
      <w:r>
        <w:rPr>
          <w:rFonts w:hint="eastAsia"/>
        </w:rPr>
        <w:t>62</w:t>
      </w:r>
      <w:r>
        <w:rPr>
          <w:rFonts w:hint="eastAsia"/>
        </w:rPr>
        <w:t>米，高</w:t>
      </w:r>
      <w:r>
        <w:rPr>
          <w:rFonts w:hint="eastAsia"/>
        </w:rPr>
        <w:t>3.3</w:t>
      </w:r>
      <w:r>
        <w:rPr>
          <w:rFonts w:hint="eastAsia"/>
        </w:rPr>
        <w:t>米。殿东汉柏院内有五株汉柏，传为汉武帝手植。岱庙碑刻林立，由秦至清共</w:t>
      </w:r>
      <w:r>
        <w:rPr>
          <w:rFonts w:hint="eastAsia"/>
        </w:rPr>
        <w:t>160</w:t>
      </w:r>
      <w:r>
        <w:rPr>
          <w:rFonts w:hint="eastAsia"/>
        </w:rPr>
        <w:t>余块，多藏于汉柏院内。大殿前还有秦始皇的无字碑。院北东御座是帝王来泰山封禅时休息的地方。北厅陈列泰山部分文物。院内有秦李斯小篆</w:t>
      </w:r>
      <w:r>
        <w:rPr>
          <w:rFonts w:hint="eastAsia"/>
        </w:rPr>
        <w:t>&lt;&lt;</w:t>
      </w:r>
      <w:r>
        <w:rPr>
          <w:rFonts w:hint="eastAsia"/>
        </w:rPr>
        <w:t>泰山刻石</w:t>
      </w:r>
      <w:r>
        <w:rPr>
          <w:rFonts w:hint="eastAsia"/>
        </w:rPr>
        <w:t>&gt;&gt;</w:t>
      </w:r>
      <w:r>
        <w:rPr>
          <w:rFonts w:hint="eastAsia"/>
        </w:rPr>
        <w:t>。岱庙实为历史文物、诗文、绘画、书法、雕刻艺术之综合博物馆，而碑刻艺术之书法，可谓集我国书法艺术之大成。</w:t>
      </w:r>
    </w:p>
    <w:p w:rsidR="003C0439" w:rsidRDefault="003C0439">
      <w:r>
        <w:rPr>
          <w:rFonts w:hint="eastAsia"/>
        </w:rPr>
        <w:t>登泰山有东西两路，一般从东路上山至极顶，再回到中天门，循西路的公路下山。东路从岱宗坊开始，至极顶共有</w:t>
      </w:r>
      <w:r>
        <w:rPr>
          <w:rFonts w:hint="eastAsia"/>
        </w:rPr>
        <w:t>9000</w:t>
      </w:r>
      <w:r>
        <w:rPr>
          <w:rFonts w:hint="eastAsia"/>
        </w:rPr>
        <w:t>米，上山蹬道计</w:t>
      </w:r>
      <w:r>
        <w:rPr>
          <w:rFonts w:hint="eastAsia"/>
        </w:rPr>
        <w:t>6293</w:t>
      </w:r>
      <w:r>
        <w:rPr>
          <w:rFonts w:hint="eastAsia"/>
        </w:rPr>
        <w:t>级石阶。中天门是游人小憩或食宿之处，这里还有索道可直上岱顶月观峰。</w:t>
      </w:r>
    </w:p>
    <w:sectPr w:rsidR="003C043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0439" w:rsidRDefault="003C0439" w:rsidP="00036A9A">
      <w:r>
        <w:separator/>
      </w:r>
    </w:p>
  </w:endnote>
  <w:endnote w:type="continuationSeparator" w:id="0">
    <w:p w:rsidR="003C0439" w:rsidRDefault="003C0439" w:rsidP="00036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0439" w:rsidRDefault="003C0439" w:rsidP="00036A9A">
      <w:r>
        <w:separator/>
      </w:r>
    </w:p>
  </w:footnote>
  <w:footnote w:type="continuationSeparator" w:id="0">
    <w:p w:rsidR="003C0439" w:rsidRDefault="003C0439" w:rsidP="00036A9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A9A"/>
    <w:rsid w:val="00036A9A"/>
    <w:rsid w:val="003C0439"/>
    <w:rsid w:val="00866866"/>
    <w:rsid w:val="00DA0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A9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A9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36A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36A9A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36A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36A9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832</Words>
  <Characters>849</Characters>
  <Application>Microsoft Office Word</Application>
  <DocSecurity>0</DocSecurity>
  <Lines>24</Lines>
  <Paragraphs>5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东岳泰山</vt:lpstr>
    </vt:vector>
  </TitlesOfParts>
  <Company>Shandong University</Company>
  <LinksUpToDate>false</LinksUpToDate>
  <CharactersWithSpaces>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东岳泰山</dc:title>
  <dc:creator>Gyuwei</dc:creator>
  <cp:lastModifiedBy>SkyUN.Org</cp:lastModifiedBy>
  <cp:revision>3</cp:revision>
  <dcterms:created xsi:type="dcterms:W3CDTF">2015-06-15T15:24:00Z</dcterms:created>
  <dcterms:modified xsi:type="dcterms:W3CDTF">2015-07-06T03:00:00Z</dcterms:modified>
</cp:coreProperties>
</file>